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8C026D" w14:textId="77777777" w:rsidR="003113D8" w:rsidRDefault="000F36BE" w:rsidP="003113D8">
      <w:pPr>
        <w:jc w:val="center"/>
        <w:rPr>
          <w:rFonts w:asciiTheme="minorHAnsi" w:hAnsiTheme="minorHAnsi"/>
          <w:b/>
          <w:bCs/>
        </w:rPr>
      </w:pPr>
      <w:r w:rsidRPr="00116CD1">
        <w:rPr>
          <w:rFonts w:asciiTheme="majorHAnsi" w:hAnsiTheme="majorHAnsi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5FE601E2" wp14:editId="24EC460A">
            <wp:simplePos x="0" y="0"/>
            <wp:positionH relativeFrom="page">
              <wp:posOffset>504017</wp:posOffset>
            </wp:positionH>
            <wp:positionV relativeFrom="page">
              <wp:posOffset>119784</wp:posOffset>
            </wp:positionV>
            <wp:extent cx="2029934" cy="1482946"/>
            <wp:effectExtent l="0" t="0" r="0" b="0"/>
            <wp:wrapTopAndBottom distT="0" distB="0"/>
            <wp:docPr id="1073741829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 descr="image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934" cy="1482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212EC" w:rsidRPr="00B06711">
        <w:rPr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4CCBA81" wp14:editId="4D1BC1AD">
                <wp:simplePos x="0" y="0"/>
                <wp:positionH relativeFrom="margin">
                  <wp:posOffset>4546004</wp:posOffset>
                </wp:positionH>
                <wp:positionV relativeFrom="page">
                  <wp:posOffset>556975</wp:posOffset>
                </wp:positionV>
                <wp:extent cx="1563966" cy="81587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966" cy="8158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78A0BF" w14:textId="77777777" w:rsidR="00254912" w:rsidRDefault="008212EC">
                            <w:pPr>
                              <w:pStyle w:val="Didascalia"/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Helvetica Neue UltraLight" w:eastAsia="Helvetica Neue UltraLight" w:hAnsi="Helvetica Neue UltraLight" w:cs="Helvetica Neue Ultra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UltraLight" w:hAnsi="Helvetica Neue UltraLight"/>
                                <w:sz w:val="24"/>
                                <w:szCs w:val="24"/>
                              </w:rPr>
                              <w:t>Hervé Barmasse</w:t>
                            </w:r>
                          </w:p>
                          <w:p w14:paraId="7DBB85BE" w14:textId="77777777" w:rsidR="00254912" w:rsidRDefault="008212EC">
                            <w:pPr>
                              <w:pStyle w:val="Didascalia"/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Helvetica Neue UltraLight" w:eastAsia="Helvetica Neue UltraLight" w:hAnsi="Helvetica Neue UltraLight" w:cs="Helvetica Neue Ultra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UltraLight" w:hAnsi="Helvetica Neue UltraLight"/>
                                <w:sz w:val="24"/>
                                <w:szCs w:val="24"/>
                              </w:rPr>
                              <w:t>Frazione Servaz N. 10</w:t>
                            </w:r>
                          </w:p>
                          <w:p w14:paraId="1E06B95F" w14:textId="77777777" w:rsidR="00254912" w:rsidRDefault="008212EC">
                            <w:pPr>
                              <w:pStyle w:val="Didascalia"/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Helvetica Neue UltraLight" w:eastAsia="Helvetica Neue UltraLight" w:hAnsi="Helvetica Neue UltraLight" w:cs="Helvetica Neue Ultra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UltraLight" w:hAnsi="Helvetica Neue UltraLight"/>
                                <w:sz w:val="24"/>
                                <w:szCs w:val="24"/>
                              </w:rPr>
                              <w:t xml:space="preserve">11028 Valtournenche </w:t>
                            </w:r>
                          </w:p>
                          <w:p w14:paraId="030221FF" w14:textId="77777777" w:rsidR="00254912" w:rsidRDefault="008212EC">
                            <w:pPr>
                              <w:pStyle w:val="Didascalia"/>
                              <w:tabs>
                                <w:tab w:val="left" w:pos="1440"/>
                              </w:tabs>
                              <w:jc w:val="both"/>
                            </w:pPr>
                            <w:r>
                              <w:rPr>
                                <w:rFonts w:ascii="Helvetica Neue UltraLight" w:hAnsi="Helvetica Neue UltraLight"/>
                                <w:sz w:val="24"/>
                                <w:szCs w:val="24"/>
                              </w:rPr>
                              <w:t>Aosta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CBA81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57.95pt;margin-top:43.85pt;width:123.15pt;height:64.2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1 0 21591 21583 0 21583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" filled="f" stroked="f" strokeweight="1pt">
                <v:stroke miterlimit="4"/>
                <v:textbox inset="45719emu,45719emu,45719emu,45719emu">
                  <w:txbxContent>
                    <w:p w14:paraId="1B78A0BF" w14:textId="77777777" w:rsidR="00254912" w:rsidRDefault="008212EC">
                      <w:pPr>
                        <w:pStyle w:val="Didascalia"/>
                        <w:tabs>
                          <w:tab w:val="left" w:pos="1440"/>
                        </w:tabs>
                        <w:jc w:val="both"/>
                        <w:rPr>
                          <w:rFonts w:ascii="Helvetica Neue UltraLight" w:eastAsia="Helvetica Neue UltraLight" w:hAnsi="Helvetica Neue UltraLight" w:cs="Helvetica Neue Ultra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Helvetica Neue UltraLight" w:hAnsi="Helvetica Neue UltraLight"/>
                          <w:sz w:val="24"/>
                          <w:szCs w:val="24"/>
                        </w:rPr>
                        <w:t>Hervé</w:t>
                      </w:r>
                      <w:proofErr w:type="spellEnd"/>
                      <w:r>
                        <w:rPr>
                          <w:rFonts w:ascii="Helvetica Neue UltraLight" w:hAnsi="Helvetica Neue UltraLigh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UltraLight" w:hAnsi="Helvetica Neue UltraLight"/>
                          <w:sz w:val="24"/>
                          <w:szCs w:val="24"/>
                        </w:rPr>
                        <w:t>Barmasse</w:t>
                      </w:r>
                      <w:proofErr w:type="spellEnd"/>
                    </w:p>
                    <w:p w14:paraId="7DBB85BE" w14:textId="77777777" w:rsidR="00254912" w:rsidRDefault="008212EC">
                      <w:pPr>
                        <w:pStyle w:val="Didascalia"/>
                        <w:tabs>
                          <w:tab w:val="left" w:pos="1440"/>
                        </w:tabs>
                        <w:jc w:val="both"/>
                        <w:rPr>
                          <w:rFonts w:ascii="Helvetica Neue UltraLight" w:eastAsia="Helvetica Neue UltraLight" w:hAnsi="Helvetica Neue UltraLight" w:cs="Helvetica Neue UltraLight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UltraLight" w:hAnsi="Helvetica Neue UltraLight"/>
                          <w:sz w:val="24"/>
                          <w:szCs w:val="24"/>
                        </w:rPr>
                        <w:t xml:space="preserve">Frazione </w:t>
                      </w:r>
                      <w:proofErr w:type="spellStart"/>
                      <w:r>
                        <w:rPr>
                          <w:rFonts w:ascii="Helvetica Neue UltraLight" w:hAnsi="Helvetica Neue UltraLight"/>
                          <w:sz w:val="24"/>
                          <w:szCs w:val="24"/>
                        </w:rPr>
                        <w:t>Servaz</w:t>
                      </w:r>
                      <w:proofErr w:type="spellEnd"/>
                      <w:r>
                        <w:rPr>
                          <w:rFonts w:ascii="Helvetica Neue UltraLight" w:hAnsi="Helvetica Neue UltraLight"/>
                          <w:sz w:val="24"/>
                          <w:szCs w:val="24"/>
                        </w:rPr>
                        <w:t xml:space="preserve"> N. 10</w:t>
                      </w:r>
                    </w:p>
                    <w:p w14:paraId="1E06B95F" w14:textId="77777777" w:rsidR="00254912" w:rsidRDefault="008212EC">
                      <w:pPr>
                        <w:pStyle w:val="Didascalia"/>
                        <w:tabs>
                          <w:tab w:val="left" w:pos="1440"/>
                        </w:tabs>
                        <w:jc w:val="both"/>
                        <w:rPr>
                          <w:rFonts w:ascii="Helvetica Neue UltraLight" w:eastAsia="Helvetica Neue UltraLight" w:hAnsi="Helvetica Neue UltraLight" w:cs="Helvetica Neue UltraLight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UltraLight" w:hAnsi="Helvetica Neue UltraLight"/>
                          <w:sz w:val="24"/>
                          <w:szCs w:val="24"/>
                        </w:rPr>
                        <w:t xml:space="preserve">11028 Valtournenche </w:t>
                      </w:r>
                    </w:p>
                    <w:p w14:paraId="030221FF" w14:textId="77777777" w:rsidR="00254912" w:rsidRDefault="008212EC">
                      <w:pPr>
                        <w:pStyle w:val="Didascalia"/>
                        <w:tabs>
                          <w:tab w:val="left" w:pos="1440"/>
                        </w:tabs>
                        <w:jc w:val="both"/>
                      </w:pPr>
                      <w:r>
                        <w:rPr>
                          <w:rFonts w:ascii="Helvetica Neue UltraLight" w:hAnsi="Helvetica Neue UltraLight"/>
                          <w:sz w:val="24"/>
                          <w:szCs w:val="24"/>
                        </w:rPr>
                        <w:t>Aosta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212EC" w:rsidRPr="00B06711">
        <w:rPr>
          <w:b/>
          <w:bCs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CE1E962" wp14:editId="41C31EC8">
                <wp:simplePos x="0" y="0"/>
                <wp:positionH relativeFrom="margin">
                  <wp:posOffset>12699</wp:posOffset>
                </wp:positionH>
                <wp:positionV relativeFrom="page">
                  <wp:posOffset>1680984</wp:posOffset>
                </wp:positionV>
                <wp:extent cx="6114733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73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65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D696A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1pt,132.35pt" to="482.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" strokecolor="#5b565f" strokeweight="2pt">
                <w10:wrap type="topAndBottom" anchorx="margin" anchory="page"/>
              </v:line>
            </w:pict>
          </mc:Fallback>
        </mc:AlternateContent>
      </w:r>
    </w:p>
    <w:p w14:paraId="71173FB3" w14:textId="3DB874EC" w:rsidR="00F723C8" w:rsidRDefault="003113D8" w:rsidP="003113D8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UN’ESTATE CON HERV</w:t>
      </w:r>
      <w:r w:rsidR="007D5D90">
        <w:rPr>
          <w:rFonts w:asciiTheme="minorHAnsi" w:hAnsiTheme="minorHAnsi"/>
          <w:b/>
          <w:bCs/>
        </w:rPr>
        <w:t>É</w:t>
      </w:r>
      <w:r>
        <w:rPr>
          <w:rFonts w:asciiTheme="minorHAnsi" w:hAnsiTheme="minorHAnsi"/>
          <w:b/>
          <w:bCs/>
        </w:rPr>
        <w:t xml:space="preserve"> BARMA</w:t>
      </w:r>
      <w:r w:rsidRPr="003113D8">
        <w:rPr>
          <w:rFonts w:asciiTheme="minorHAnsi" w:hAnsiTheme="minorHAnsi"/>
          <w:b/>
          <w:bCs/>
        </w:rPr>
        <w:t xml:space="preserve">SSE </w:t>
      </w:r>
      <w:r w:rsidR="00F723C8">
        <w:rPr>
          <w:rFonts w:asciiTheme="minorHAnsi" w:hAnsiTheme="minorHAnsi"/>
          <w:b/>
          <w:bCs/>
        </w:rPr>
        <w:t>E IL SUO AMORE PER LA MONTAGNA</w:t>
      </w:r>
    </w:p>
    <w:p w14:paraId="6B458A02" w14:textId="77777777" w:rsidR="00F723C8" w:rsidRDefault="00F723C8" w:rsidP="00622459">
      <w:pPr>
        <w:jc w:val="center"/>
        <w:outlineLvl w:val="0"/>
        <w:rPr>
          <w:rFonts w:ascii="Helvetica Neue" w:eastAsia="Times New Roman" w:hAnsi="Helvetica Neue"/>
          <w:b/>
          <w:bCs/>
          <w:color w:val="000000" w:themeColor="text1"/>
          <w:kern w:val="36"/>
        </w:rPr>
      </w:pPr>
    </w:p>
    <w:p w14:paraId="29E03AC4" w14:textId="77777777" w:rsidR="00F723C8" w:rsidRDefault="00F723C8" w:rsidP="00622459">
      <w:pPr>
        <w:jc w:val="center"/>
        <w:outlineLvl w:val="0"/>
        <w:rPr>
          <w:rFonts w:ascii="Helvetica Neue" w:eastAsia="Times New Roman" w:hAnsi="Helvetica Neue"/>
          <w:b/>
          <w:bCs/>
          <w:color w:val="000000" w:themeColor="text1"/>
          <w:kern w:val="36"/>
        </w:rPr>
      </w:pPr>
      <w:r>
        <w:rPr>
          <w:rFonts w:ascii="Helvetica Neue" w:eastAsia="Times New Roman" w:hAnsi="Helvetica Neue"/>
          <w:b/>
          <w:bCs/>
          <w:color w:val="000000" w:themeColor="text1"/>
          <w:kern w:val="36"/>
        </w:rPr>
        <w:t xml:space="preserve">Un calendario di eventi, appuntamenti, racconti e ricordi per conoscere </w:t>
      </w:r>
    </w:p>
    <w:p w14:paraId="6031C483" w14:textId="1A3B2D4C" w:rsidR="003113D8" w:rsidRDefault="00F723C8" w:rsidP="00622459">
      <w:pPr>
        <w:jc w:val="center"/>
        <w:outlineLvl w:val="0"/>
        <w:rPr>
          <w:rFonts w:ascii="Helvetica Neue" w:eastAsia="Times New Roman" w:hAnsi="Helvetica Neue"/>
          <w:b/>
          <w:bCs/>
          <w:color w:val="000000" w:themeColor="text1"/>
          <w:kern w:val="36"/>
        </w:rPr>
      </w:pPr>
      <w:r>
        <w:rPr>
          <w:rFonts w:ascii="Helvetica Neue" w:eastAsia="Times New Roman" w:hAnsi="Helvetica Neue"/>
          <w:b/>
          <w:bCs/>
          <w:color w:val="000000" w:themeColor="text1"/>
          <w:kern w:val="36"/>
        </w:rPr>
        <w:t>e rispettare la montagna</w:t>
      </w:r>
    </w:p>
    <w:p w14:paraId="50D945D0" w14:textId="77777777" w:rsidR="00622459" w:rsidRPr="00116CD1" w:rsidRDefault="00622459" w:rsidP="00622459">
      <w:pPr>
        <w:jc w:val="center"/>
        <w:outlineLvl w:val="0"/>
        <w:rPr>
          <w:b/>
          <w:bCs/>
        </w:rPr>
      </w:pPr>
    </w:p>
    <w:p w14:paraId="3C3B972E" w14:textId="77777777" w:rsidR="00254912" w:rsidRPr="00B06711" w:rsidRDefault="00254912">
      <w:pPr>
        <w:pStyle w:val="Didefault"/>
        <w:rPr>
          <w:b/>
          <w:bCs/>
          <w:i/>
          <w:iCs/>
          <w:sz w:val="18"/>
          <w:szCs w:val="18"/>
        </w:rPr>
      </w:pPr>
    </w:p>
    <w:p w14:paraId="65CC60EA" w14:textId="31483420" w:rsidR="00F723C8" w:rsidRPr="00D4139D" w:rsidRDefault="00D71295" w:rsidP="00EB1C2C">
      <w:pPr>
        <w:pStyle w:val="xmsonormal"/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16</w:t>
      </w:r>
      <w:r w:rsidR="00433D28" w:rsidRPr="00D4139D">
        <w:rPr>
          <w:rFonts w:ascii="Helvetica" w:hAnsi="Helvetica"/>
          <w:color w:val="000000" w:themeColor="text1"/>
          <w:sz w:val="22"/>
          <w:szCs w:val="22"/>
        </w:rPr>
        <w:t xml:space="preserve"> luglio</w:t>
      </w:r>
      <w:r w:rsidR="008212EC" w:rsidRPr="00D4139D">
        <w:rPr>
          <w:rFonts w:ascii="Helvetica" w:hAnsi="Helvetica"/>
          <w:color w:val="000000" w:themeColor="text1"/>
          <w:sz w:val="22"/>
          <w:szCs w:val="22"/>
        </w:rPr>
        <w:t xml:space="preserve"> 2019. </w:t>
      </w:r>
      <w:r w:rsidR="003265DD">
        <w:rPr>
          <w:rFonts w:ascii="Helvetica" w:hAnsi="Helvetica"/>
          <w:color w:val="000000" w:themeColor="text1"/>
          <w:sz w:val="22"/>
          <w:szCs w:val="22"/>
        </w:rPr>
        <w:t>Hervé</w:t>
      </w:r>
      <w:r w:rsidR="003113D8" w:rsidRPr="00D4139D">
        <w:rPr>
          <w:rFonts w:ascii="Helvetica" w:hAnsi="Helvetica"/>
          <w:color w:val="000000" w:themeColor="text1"/>
          <w:sz w:val="22"/>
          <w:szCs w:val="22"/>
        </w:rPr>
        <w:t xml:space="preserve"> Barmasse ama la montagna e ha fatto sua la missione di condividerne la meraviglia con chi gli è vicino, una fascinazione piena di rispetto, che mai ne dimentica la forza. Barmasse si racconta con gioia e il suo percorso diventa un itinerario di vita. </w:t>
      </w:r>
    </w:p>
    <w:p w14:paraId="7F266282" w14:textId="6EB841F1" w:rsidR="00B355B2" w:rsidRPr="00D4139D" w:rsidRDefault="00F723C8" w:rsidP="00EB1C2C">
      <w:pPr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In programma per questa estate un </w:t>
      </w:r>
      <w:r w:rsidR="00B355B2" w:rsidRPr="00D4139D">
        <w:rPr>
          <w:rFonts w:ascii="Helvetica" w:hAnsi="Helvetica"/>
          <w:color w:val="000000" w:themeColor="text1"/>
          <w:sz w:val="22"/>
          <w:szCs w:val="22"/>
        </w:rPr>
        <w:t xml:space="preserve">fitto </w:t>
      </w:r>
      <w:r w:rsidRPr="00D4139D">
        <w:rPr>
          <w:rFonts w:ascii="Helvetica" w:hAnsi="Helvetica"/>
          <w:color w:val="000000" w:themeColor="text1"/>
          <w:sz w:val="22"/>
          <w:szCs w:val="22"/>
        </w:rPr>
        <w:t>calendario di appuntamenti</w:t>
      </w:r>
      <w:r w:rsidR="00D4139D">
        <w:rPr>
          <w:rFonts w:ascii="Helvetica" w:hAnsi="Helvetica"/>
          <w:color w:val="000000" w:themeColor="text1"/>
          <w:sz w:val="22"/>
          <w:szCs w:val="22"/>
        </w:rPr>
        <w:t xml:space="preserve"> che si apre con la serata-</w:t>
      </w:r>
      <w:r w:rsidR="00B355B2" w:rsidRPr="00D4139D">
        <w:rPr>
          <w:rFonts w:ascii="Helvetica" w:hAnsi="Helvetica"/>
          <w:color w:val="000000" w:themeColor="text1"/>
          <w:sz w:val="22"/>
          <w:szCs w:val="22"/>
        </w:rPr>
        <w:t xml:space="preserve">evento 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>dedicata alla “Gran Becca”</w:t>
      </w:r>
      <w:r w:rsidR="00D4139D">
        <w:rPr>
          <w:rFonts w:ascii="Helvetica" w:eastAsia="Times New Roman" w:hAnsi="Helvetica"/>
          <w:color w:val="000000" w:themeColor="text1"/>
          <w:sz w:val="22"/>
          <w:szCs w:val="22"/>
        </w:rPr>
        <w:t>,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 xml:space="preserve"> </w:t>
      </w:r>
      <w:r w:rsidR="00A73F13" w:rsidRPr="00D4139D">
        <w:rPr>
          <w:rFonts w:ascii="Helvetica" w:eastAsia="Times New Roman" w:hAnsi="Helvetica"/>
          <w:color w:val="000000" w:themeColor="text1"/>
          <w:sz w:val="22"/>
          <w:szCs w:val="22"/>
        </w:rPr>
        <w:t>a conclusione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 xml:space="preserve"> </w:t>
      </w:r>
      <w:r w:rsidR="00D4139D">
        <w:rPr>
          <w:rFonts w:ascii="Helvetica" w:eastAsia="Times New Roman" w:hAnsi="Helvetica"/>
          <w:color w:val="000000" w:themeColor="text1"/>
          <w:sz w:val="22"/>
          <w:szCs w:val="22"/>
        </w:rPr>
        <w:t>del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 xml:space="preserve">la “Settimana del Cervino”. </w:t>
      </w:r>
      <w:r w:rsidR="00B355B2" w:rsidRPr="00D4139D">
        <w:rPr>
          <w:rFonts w:ascii="Helvetica" w:eastAsia="Times New Roman" w:hAnsi="Helvetica"/>
          <w:b/>
          <w:color w:val="000000" w:themeColor="text1"/>
          <w:sz w:val="22"/>
          <w:szCs w:val="22"/>
        </w:rPr>
        <w:t>Sabato 20 luglio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 xml:space="preserve"> alle </w:t>
      </w:r>
      <w:r w:rsidR="00D4139D">
        <w:rPr>
          <w:rFonts w:ascii="Helvetica" w:eastAsia="Times New Roman" w:hAnsi="Helvetica"/>
          <w:color w:val="000000" w:themeColor="text1"/>
          <w:sz w:val="22"/>
          <w:szCs w:val="22"/>
        </w:rPr>
        <w:t xml:space="preserve">ore </w:t>
      </w:r>
      <w:r w:rsidR="00B355B2" w:rsidRPr="00D4139D">
        <w:rPr>
          <w:rFonts w:ascii="Helvetica" w:eastAsia="Times New Roman" w:hAnsi="Helvetica"/>
          <w:b/>
          <w:color w:val="000000" w:themeColor="text1"/>
          <w:sz w:val="22"/>
          <w:szCs w:val="22"/>
        </w:rPr>
        <w:t>2</w:t>
      </w:r>
      <w:r w:rsidR="007D5D90">
        <w:rPr>
          <w:rFonts w:ascii="Helvetica" w:eastAsia="Times New Roman" w:hAnsi="Helvetica"/>
          <w:b/>
          <w:color w:val="000000" w:themeColor="text1"/>
          <w:sz w:val="22"/>
          <w:szCs w:val="22"/>
        </w:rPr>
        <w:t>0</w:t>
      </w:r>
      <w:r w:rsidR="00B355B2" w:rsidRPr="00D4139D">
        <w:rPr>
          <w:rFonts w:ascii="Helvetica" w:eastAsia="Times New Roman" w:hAnsi="Helvetica"/>
          <w:b/>
          <w:color w:val="000000" w:themeColor="text1"/>
          <w:sz w:val="22"/>
          <w:szCs w:val="22"/>
        </w:rPr>
        <w:t>:</w:t>
      </w:r>
      <w:r w:rsidR="007D5D90">
        <w:rPr>
          <w:rFonts w:ascii="Helvetica" w:eastAsia="Times New Roman" w:hAnsi="Helvetica"/>
          <w:b/>
          <w:color w:val="000000" w:themeColor="text1"/>
          <w:sz w:val="22"/>
          <w:szCs w:val="22"/>
        </w:rPr>
        <w:t>3</w:t>
      </w:r>
      <w:r w:rsidR="00B355B2" w:rsidRPr="00D4139D">
        <w:rPr>
          <w:rFonts w:ascii="Helvetica" w:eastAsia="Times New Roman" w:hAnsi="Helvetica"/>
          <w:b/>
          <w:color w:val="000000" w:themeColor="text1"/>
          <w:sz w:val="22"/>
          <w:szCs w:val="22"/>
        </w:rPr>
        <w:t>0</w:t>
      </w:r>
      <w:r w:rsidR="00D71295" w:rsidRPr="00D71295">
        <w:rPr>
          <w:rFonts w:ascii="Helvetica" w:eastAsia="Times New Roman" w:hAnsi="Helvetica"/>
          <w:color w:val="000000" w:themeColor="text1"/>
          <w:sz w:val="22"/>
          <w:szCs w:val="22"/>
        </w:rPr>
        <w:t>,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 xml:space="preserve"> presso la </w:t>
      </w:r>
      <w:r w:rsidR="00B355B2" w:rsidRPr="00D4139D">
        <w:rPr>
          <w:rFonts w:ascii="Helvetica" w:eastAsia="Times New Roman" w:hAnsi="Helvetica"/>
          <w:b/>
          <w:color w:val="000000" w:themeColor="text1"/>
          <w:sz w:val="22"/>
          <w:szCs w:val="22"/>
        </w:rPr>
        <w:t xml:space="preserve">Chiesetta degli Alpini </w:t>
      </w:r>
      <w:r w:rsidR="00B355B2" w:rsidRPr="00D71295">
        <w:rPr>
          <w:rFonts w:ascii="Helvetica" w:eastAsia="Times New Roman" w:hAnsi="Helvetica"/>
          <w:color w:val="000000" w:themeColor="text1"/>
          <w:sz w:val="22"/>
          <w:szCs w:val="22"/>
        </w:rPr>
        <w:t>a</w:t>
      </w:r>
      <w:r w:rsidR="00B355B2" w:rsidRPr="00D4139D">
        <w:rPr>
          <w:rFonts w:ascii="Helvetica" w:eastAsia="Times New Roman" w:hAnsi="Helvetica"/>
          <w:b/>
          <w:color w:val="000000" w:themeColor="text1"/>
          <w:sz w:val="22"/>
          <w:szCs w:val="22"/>
        </w:rPr>
        <w:t xml:space="preserve"> Breuil-Cervinia</w:t>
      </w:r>
      <w:r w:rsidR="00D71295" w:rsidRPr="00D71295">
        <w:rPr>
          <w:rFonts w:ascii="Helvetica" w:eastAsia="Times New Roman" w:hAnsi="Helvetica"/>
          <w:color w:val="000000" w:themeColor="text1"/>
          <w:sz w:val="22"/>
          <w:szCs w:val="22"/>
        </w:rPr>
        <w:t>,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 xml:space="preserve"> l’alpinista e guida alpina racconterà il suo Cervino, la montagna simbolo di tutte le montagne </w:t>
      </w:r>
      <w:r w:rsidR="00D4139D">
        <w:rPr>
          <w:rFonts w:ascii="Helvetica" w:eastAsia="Times New Roman" w:hAnsi="Helvetica"/>
          <w:color w:val="000000" w:themeColor="text1"/>
          <w:sz w:val="22"/>
          <w:szCs w:val="22"/>
        </w:rPr>
        <w:t>del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 xml:space="preserve"> mondo. "</w:t>
      </w:r>
      <w:r w:rsidR="00B355B2" w:rsidRPr="00D4139D">
        <w:rPr>
          <w:rFonts w:ascii="Helvetica" w:eastAsia="Times New Roman" w:hAnsi="Helvetica"/>
          <w:i/>
          <w:color w:val="000000" w:themeColor="text1"/>
          <w:sz w:val="22"/>
          <w:szCs w:val="22"/>
        </w:rPr>
        <w:t>Nessuno può rimanere indifferente alla sua bellezza, nessuno può ignorarlo”</w:t>
      </w:r>
      <w:r w:rsidR="00D71295">
        <w:rPr>
          <w:rFonts w:ascii="Helvetica" w:eastAsia="Times New Roman" w:hAnsi="Helvetica"/>
          <w:i/>
          <w:color w:val="000000" w:themeColor="text1"/>
          <w:sz w:val="22"/>
          <w:szCs w:val="22"/>
        </w:rPr>
        <w:t>,</w:t>
      </w:r>
      <w:r w:rsidR="00B355B2" w:rsidRPr="00D4139D">
        <w:rPr>
          <w:rFonts w:ascii="Helvetica" w:eastAsia="Times New Roman" w:hAnsi="Helvetica"/>
          <w:i/>
          <w:color w:val="000000" w:themeColor="text1"/>
          <w:sz w:val="22"/>
          <w:szCs w:val="22"/>
        </w:rPr>
        <w:t xml:space="preserve"> 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>dice Hervé</w:t>
      </w:r>
      <w:r w:rsidR="00B355B2" w:rsidRPr="00D4139D">
        <w:rPr>
          <w:rFonts w:ascii="Helvetica" w:eastAsia="Times New Roman" w:hAnsi="Helvetica"/>
          <w:i/>
          <w:color w:val="000000" w:themeColor="text1"/>
          <w:sz w:val="22"/>
          <w:szCs w:val="22"/>
        </w:rPr>
        <w:t>. “A distanza di anni dalla prima salita andremo a riscoprire la sua storia, gli uomini e gli aneddoti che hanno reso celebre la Gran Becca, cercando di capire chi e che cosa rappresenta oggi lo scoglio più nobile d’Europa</w:t>
      </w:r>
      <w:r w:rsidR="00B355B2" w:rsidRPr="00D4139D">
        <w:rPr>
          <w:rFonts w:ascii="Helvetica" w:eastAsia="Times New Roman" w:hAnsi="Helvetica"/>
          <w:color w:val="000000" w:themeColor="text1"/>
          <w:sz w:val="22"/>
          <w:szCs w:val="22"/>
        </w:rPr>
        <w:t>"</w:t>
      </w:r>
      <w:r w:rsidR="00B355B2" w:rsidRPr="00D4139D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38E34569" w14:textId="2624FEE6" w:rsidR="00490889" w:rsidRPr="00D4139D" w:rsidRDefault="00B355B2" w:rsidP="00EB1C2C">
      <w:pPr>
        <w:pStyle w:val="xmsonormal"/>
        <w:jc w:val="both"/>
        <w:rPr>
          <w:rFonts w:ascii="Helvetica" w:hAnsi="Helvetica"/>
          <w:bCs/>
          <w:color w:val="000000" w:themeColor="text1"/>
          <w:sz w:val="22"/>
          <w:szCs w:val="22"/>
        </w:rPr>
      </w:pPr>
      <w:r w:rsidRPr="00D4139D">
        <w:rPr>
          <w:rFonts w:ascii="Helvetica" w:hAnsi="Helvetica"/>
          <w:bCs/>
          <w:color w:val="000000" w:themeColor="text1"/>
          <w:sz w:val="22"/>
          <w:szCs w:val="22"/>
        </w:rPr>
        <w:t>L’estate con Barma</w:t>
      </w:r>
      <w:r w:rsidR="00490889"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sse continua il </w:t>
      </w:r>
      <w:r w:rsidR="00F76981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26 l</w:t>
      </w:r>
      <w:r w:rsidR="00490889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uglio</w:t>
      </w:r>
      <w:r w:rsidR="00490889"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a </w:t>
      </w:r>
      <w:r w:rsidR="00490889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Chiesa Val Malenco</w:t>
      </w:r>
      <w:r w:rsidR="00490889"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, dove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l’atleta </w:t>
      </w:r>
      <w:r w:rsidR="00490889"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riceverà </w:t>
      </w:r>
      <w:r w:rsidR="00824053" w:rsidRPr="00D4139D">
        <w:rPr>
          <w:rFonts w:ascii="Helvetica" w:hAnsi="Helvetica"/>
          <w:bCs/>
          <w:color w:val="000000" w:themeColor="text1"/>
          <w:sz w:val="22"/>
          <w:szCs w:val="22"/>
        </w:rPr>
        <w:t>il premio</w:t>
      </w:r>
      <w:r w:rsidR="003265DD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="003265DD" w:rsidRPr="003265DD">
        <w:rPr>
          <w:rFonts w:ascii="Helvetica" w:hAnsi="Helvetica"/>
          <w:bCs/>
          <w:i/>
          <w:color w:val="000000" w:themeColor="text1"/>
          <w:sz w:val="22"/>
          <w:szCs w:val="22"/>
        </w:rPr>
        <w:t>Pic del Crap</w:t>
      </w:r>
      <w:r w:rsidR="003265DD">
        <w:rPr>
          <w:rFonts w:ascii="Helvetica" w:hAnsi="Helvetica"/>
          <w:bCs/>
          <w:color w:val="000000" w:themeColor="text1"/>
          <w:sz w:val="22"/>
          <w:szCs w:val="22"/>
        </w:rPr>
        <w:t>.</w:t>
      </w:r>
    </w:p>
    <w:p w14:paraId="01EA9B60" w14:textId="3B2C5567" w:rsidR="00490889" w:rsidRPr="00D4139D" w:rsidRDefault="00490889" w:rsidP="00EB1C2C">
      <w:pPr>
        <w:pStyle w:val="xmsonormal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Il giorno dopo, il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27 luglio,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alle </w:t>
      </w:r>
      <w:r w:rsidR="00D4139D" w:rsidRPr="00D4139D">
        <w:rPr>
          <w:rFonts w:ascii="Helvetica" w:hAnsi="Helvetica"/>
          <w:bCs/>
          <w:color w:val="000000" w:themeColor="text1"/>
          <w:sz w:val="22"/>
          <w:szCs w:val="22"/>
        </w:rPr>
        <w:t>ore</w:t>
      </w:r>
      <w:r w:rsid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D71295">
        <w:rPr>
          <w:rFonts w:ascii="Helvetica" w:hAnsi="Helvetica"/>
          <w:b/>
          <w:bCs/>
          <w:color w:val="000000" w:themeColor="text1"/>
          <w:sz w:val="22"/>
          <w:szCs w:val="22"/>
        </w:rPr>
        <w:t>21</w:t>
      </w:r>
      <w:r w:rsidR="00F76981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:00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B27197" w:rsidRPr="00D4139D">
        <w:rPr>
          <w:rFonts w:ascii="Helvetica" w:hAnsi="Helvetica"/>
          <w:color w:val="000000" w:themeColor="text1"/>
          <w:sz w:val="22"/>
          <w:szCs w:val="22"/>
        </w:rPr>
        <w:t xml:space="preserve">Hervé </w:t>
      </w:r>
      <w:r w:rsidR="00F76981" w:rsidRPr="00D4139D">
        <w:rPr>
          <w:rFonts w:ascii="Helvetica" w:hAnsi="Helvetica"/>
          <w:color w:val="000000" w:themeColor="text1"/>
          <w:sz w:val="22"/>
          <w:szCs w:val="22"/>
        </w:rPr>
        <w:t>sarà ospite</w:t>
      </w:r>
      <w:r w:rsidR="00D4139D">
        <w:rPr>
          <w:rFonts w:ascii="Helvetica" w:hAnsi="Helvetica"/>
          <w:color w:val="000000" w:themeColor="text1"/>
          <w:sz w:val="22"/>
          <w:szCs w:val="22"/>
        </w:rPr>
        <w:t xml:space="preserve"> a Cogne </w:t>
      </w:r>
      <w:r w:rsidR="00B27197" w:rsidRPr="00D4139D">
        <w:rPr>
          <w:rFonts w:ascii="Helvetica" w:hAnsi="Helvetica"/>
          <w:color w:val="000000" w:themeColor="text1"/>
          <w:sz w:val="22"/>
          <w:szCs w:val="22"/>
        </w:rPr>
        <w:t xml:space="preserve">alla serata conclusiva della </w:t>
      </w:r>
      <w:r w:rsidR="00D4139D">
        <w:rPr>
          <w:rFonts w:ascii="Helvetica" w:hAnsi="Helvetica"/>
          <w:color w:val="000000" w:themeColor="text1"/>
          <w:sz w:val="22"/>
          <w:szCs w:val="22"/>
        </w:rPr>
        <w:t>22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ma edizione del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Gran Paradis</w:t>
      </w:r>
      <w:r w:rsidR="00B27197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o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Film Festival</w:t>
      </w:r>
      <w:r w:rsidR="00564B25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564B25" w:rsidRPr="00D4139D">
        <w:rPr>
          <w:rFonts w:ascii="Helvetica" w:hAnsi="Helvetica"/>
          <w:bCs/>
          <w:color w:val="000000" w:themeColor="text1"/>
          <w:sz w:val="22"/>
          <w:szCs w:val="22"/>
        </w:rPr>
        <w:t>-</w:t>
      </w:r>
      <w:r w:rsidR="00564B25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D4139D">
        <w:rPr>
          <w:rFonts w:ascii="Helvetica" w:hAnsi="Helvetica"/>
          <w:color w:val="000000" w:themeColor="text1"/>
          <w:sz w:val="22"/>
          <w:szCs w:val="22"/>
        </w:rPr>
        <w:t>inaugurata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 xml:space="preserve"> alla presenza </w:t>
      </w:r>
      <w:r w:rsidR="00D4139D">
        <w:rPr>
          <w:rFonts w:ascii="Helvetica" w:hAnsi="Helvetica"/>
          <w:color w:val="000000" w:themeColor="text1"/>
          <w:sz w:val="22"/>
          <w:szCs w:val="22"/>
        </w:rPr>
        <w:t xml:space="preserve">del 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>Principe</w:t>
      </w:r>
      <w:r w:rsidR="00D4139D">
        <w:rPr>
          <w:rFonts w:ascii="Helvetica" w:hAnsi="Helvetica"/>
          <w:color w:val="000000" w:themeColor="text1"/>
          <w:sz w:val="22"/>
          <w:szCs w:val="22"/>
        </w:rPr>
        <w:t xml:space="preserve"> Alberto II di Monaco e dedicata</w:t>
      </w:r>
      <w:r w:rsidR="00D71295">
        <w:rPr>
          <w:rFonts w:ascii="Helvetica" w:hAnsi="Helvetica"/>
          <w:color w:val="000000" w:themeColor="text1"/>
          <w:sz w:val="22"/>
          <w:szCs w:val="22"/>
        </w:rPr>
        <w:t xml:space="preserve"> al tema “Realtà e Sogno”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 xml:space="preserve"> -</w:t>
      </w:r>
      <w:r w:rsidR="00564B25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564B25" w:rsidRPr="00D4139D">
        <w:rPr>
          <w:rFonts w:ascii="Helvetica" w:hAnsi="Helvetica"/>
          <w:bCs/>
          <w:color w:val="000000" w:themeColor="text1"/>
          <w:sz w:val="22"/>
          <w:szCs w:val="22"/>
        </w:rPr>
        <w:t>e in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D4139D">
        <w:rPr>
          <w:rFonts w:ascii="Helvetica" w:hAnsi="Helvetica"/>
          <w:color w:val="000000" w:themeColor="text1"/>
          <w:sz w:val="22"/>
          <w:szCs w:val="22"/>
        </w:rPr>
        <w:t>sua presenza verrà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 xml:space="preserve"> consegnato al vincitore il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“Trofeo Stambecco d’Oro”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20575744" w14:textId="2ED52829" w:rsidR="00490889" w:rsidRPr="00D4139D" w:rsidRDefault="00490889" w:rsidP="00EB1C2C">
      <w:pPr>
        <w:pStyle w:val="xmsonormal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L’estate prosegue con altri avvenimenti per il protagonista della montagna: venerdì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2 agosto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>alle</w:t>
      </w:r>
      <w:r w:rsidR="00D4139D"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 ore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21:30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a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Lagnasco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4C364F" w:rsidRPr="00D4139D">
        <w:rPr>
          <w:rFonts w:ascii="Helvetica" w:hAnsi="Helvetica"/>
          <w:color w:val="000000" w:themeColor="text1"/>
          <w:sz w:val="22"/>
          <w:szCs w:val="22"/>
        </w:rPr>
        <w:t>Barm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asse 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 xml:space="preserve">parteciperà </w:t>
      </w:r>
      <w:r w:rsidR="00D4139D">
        <w:rPr>
          <w:rFonts w:ascii="Helvetica" w:hAnsi="Helvetica"/>
          <w:color w:val="000000" w:themeColor="text1"/>
          <w:sz w:val="22"/>
          <w:szCs w:val="22"/>
        </w:rPr>
        <w:t xml:space="preserve">ad </w:t>
      </w:r>
      <w:r w:rsidR="0003782C" w:rsidRPr="00D4139D">
        <w:rPr>
          <w:rFonts w:ascii="Helvetica" w:hAnsi="Helvetica"/>
          <w:color w:val="000000" w:themeColor="text1"/>
          <w:sz w:val="22"/>
          <w:szCs w:val="22"/>
        </w:rPr>
        <w:t>una serata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nell’ambito </w:t>
      </w:r>
      <w:r w:rsidR="0003782C" w:rsidRPr="00D4139D">
        <w:rPr>
          <w:rFonts w:ascii="Helvetica" w:hAnsi="Helvetica"/>
          <w:color w:val="000000" w:themeColor="text1"/>
          <w:sz w:val="22"/>
          <w:szCs w:val="22"/>
        </w:rPr>
        <w:t>di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“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Occit’amo</w:t>
      </w:r>
      <w:r w:rsidRPr="00D4139D">
        <w:rPr>
          <w:rFonts w:ascii="Helvetica" w:hAnsi="Helvetica"/>
          <w:color w:val="000000" w:themeColor="text1"/>
          <w:sz w:val="22"/>
          <w:szCs w:val="22"/>
        </w:rPr>
        <w:t>”, il festival multisens</w:t>
      </w:r>
      <w:r w:rsidR="0003782C" w:rsidRPr="00D4139D">
        <w:rPr>
          <w:rFonts w:ascii="Helvetica" w:hAnsi="Helvetica"/>
          <w:color w:val="000000" w:themeColor="text1"/>
          <w:sz w:val="22"/>
          <w:szCs w:val="22"/>
        </w:rPr>
        <w:t>oriale delle valli occitane. Un’</w:t>
      </w:r>
      <w:r w:rsidRPr="00D4139D">
        <w:rPr>
          <w:rFonts w:ascii="Helvetica" w:hAnsi="Helvetica"/>
          <w:color w:val="000000" w:themeColor="text1"/>
          <w:sz w:val="22"/>
          <w:szCs w:val="22"/>
        </w:rPr>
        <w:t>occasione per ripercorrere le tante sfaccettature del rapporto quotidiano</w:t>
      </w:r>
      <w:r w:rsidR="00F57856" w:rsidRPr="00D4139D">
        <w:rPr>
          <w:rFonts w:ascii="Helvetica" w:hAnsi="Helvetica"/>
          <w:color w:val="000000" w:themeColor="text1"/>
          <w:sz w:val="22"/>
          <w:szCs w:val="22"/>
        </w:rPr>
        <w:t xml:space="preserve"> di </w:t>
      </w:r>
      <w:r w:rsidR="0003782C" w:rsidRPr="00D4139D">
        <w:rPr>
          <w:rFonts w:ascii="Helvetica" w:hAnsi="Helvetica"/>
          <w:color w:val="000000" w:themeColor="text1"/>
          <w:sz w:val="22"/>
          <w:szCs w:val="22"/>
        </w:rPr>
        <w:t>Her</w:t>
      </w:r>
      <w:r w:rsidR="00D4139D">
        <w:rPr>
          <w:rFonts w:ascii="Helvetica" w:hAnsi="Helvetica"/>
          <w:color w:val="000000" w:themeColor="text1"/>
          <w:sz w:val="22"/>
          <w:szCs w:val="22"/>
        </w:rPr>
        <w:t>v</w:t>
      </w:r>
      <w:r w:rsidR="0003782C" w:rsidRPr="00D4139D">
        <w:rPr>
          <w:rFonts w:ascii="Helvetica" w:hAnsi="Helvetica"/>
          <w:color w:val="000000" w:themeColor="text1"/>
          <w:sz w:val="22"/>
          <w:szCs w:val="22"/>
        </w:rPr>
        <w:t>é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con la montagna, splendido patrimonio dell’umanità.</w:t>
      </w:r>
    </w:p>
    <w:p w14:paraId="51BB97AF" w14:textId="42727B45" w:rsidR="00490889" w:rsidRPr="00D4139D" w:rsidRDefault="00490889" w:rsidP="00EB1C2C">
      <w:pPr>
        <w:pStyle w:val="xmsonormal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All’inizio del mese di agosto il cinema sarà ancora </w:t>
      </w:r>
      <w:r w:rsidR="00824053" w:rsidRPr="00D4139D">
        <w:rPr>
          <w:rFonts w:ascii="Helvetica" w:hAnsi="Helvetica"/>
          <w:color w:val="000000" w:themeColor="text1"/>
          <w:sz w:val="22"/>
          <w:szCs w:val="22"/>
        </w:rPr>
        <w:t xml:space="preserve">in </w:t>
      </w:r>
      <w:r w:rsidRPr="00D4139D">
        <w:rPr>
          <w:rFonts w:ascii="Helvetica" w:hAnsi="Helvetica"/>
          <w:color w:val="000000" w:themeColor="text1"/>
          <w:sz w:val="22"/>
          <w:szCs w:val="22"/>
        </w:rPr>
        <w:t>primo piano con i</w:t>
      </w:r>
      <w:r w:rsidR="00D4139D">
        <w:rPr>
          <w:rFonts w:ascii="Helvetica" w:hAnsi="Helvetica"/>
          <w:color w:val="000000" w:themeColor="text1"/>
          <w:sz w:val="22"/>
          <w:szCs w:val="22"/>
        </w:rPr>
        <w:t>l Festival I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nternazionale di film di montagna più alto del mondo: il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Cervino CineMountain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. L’edizione 2019 della rassegna, in programma a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Breuil-Cervinia </w:t>
      </w:r>
      <w:r w:rsidRPr="00D71295">
        <w:rPr>
          <w:rFonts w:ascii="Helvetica" w:hAnsi="Helvetica"/>
          <w:bCs/>
          <w:color w:val="000000" w:themeColor="text1"/>
          <w:sz w:val="22"/>
          <w:szCs w:val="22"/>
        </w:rPr>
        <w:t>e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Valtournenche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dal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3 al</w:t>
      </w:r>
      <w:r w:rsidR="00D4139D">
        <w:rPr>
          <w:rFonts w:ascii="Helvetica" w:hAnsi="Helvetica"/>
          <w:b/>
          <w:bCs/>
          <w:color w:val="000000" w:themeColor="text1"/>
          <w:sz w:val="22"/>
          <w:szCs w:val="22"/>
        </w:rPr>
        <w:t>l’</w:t>
      </w:r>
      <w:bookmarkStart w:id="0" w:name="_GoBack"/>
      <w:bookmarkEnd w:id="0"/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11 agosto,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avrà come protagoniste le imprese ai confini del mondo e sarà animata da spettacoli, talk show sull’attualità e appuntamenti culturali. Verranno proiettati tutti i film vincitori dei festival internazionali, provenienti dal circuito dell’International Alliance for Mountain Film e, l’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8 agosto</w:t>
      </w:r>
      <w:r w:rsidR="00824053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824053"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alle </w:t>
      </w:r>
      <w:r w:rsidR="00D4139D" w:rsidRPr="00D4139D">
        <w:rPr>
          <w:rFonts w:ascii="Helvetica" w:hAnsi="Helvetica"/>
          <w:bCs/>
          <w:color w:val="000000" w:themeColor="text1"/>
          <w:sz w:val="22"/>
          <w:szCs w:val="22"/>
        </w:rPr>
        <w:t>ore</w:t>
      </w:r>
      <w:r w:rsid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824053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21:00</w:t>
      </w:r>
      <w:r w:rsidRPr="00D4139D">
        <w:rPr>
          <w:rFonts w:ascii="Helvetica" w:hAnsi="Helvetica"/>
          <w:color w:val="000000" w:themeColor="text1"/>
          <w:sz w:val="22"/>
          <w:szCs w:val="22"/>
        </w:rPr>
        <w:t>, si celebrerà proprio il Cervino. Hervé Barmasse sarà tra gli ospiti di una serata in cui si confronteranno le storie e le esperienze di chi lo ha vissuto e lo vive.</w:t>
      </w:r>
    </w:p>
    <w:p w14:paraId="4B2873F7" w14:textId="438B0A64" w:rsidR="00DD0AF1" w:rsidRPr="00D4139D" w:rsidRDefault="00490889" w:rsidP="00EB1C2C">
      <w:pPr>
        <w:spacing w:after="24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Gli appuntamenti con l’alpinista, </w:t>
      </w:r>
      <w:r w:rsidR="00C00CD9">
        <w:rPr>
          <w:rFonts w:ascii="Helvetica" w:hAnsi="Helvetica"/>
          <w:color w:val="000000" w:themeColor="text1"/>
          <w:sz w:val="22"/>
          <w:szCs w:val="22"/>
        </w:rPr>
        <w:t xml:space="preserve">guida, 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scrittore, fotografo e regista proseguono il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10 agosto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alle </w:t>
      </w:r>
      <w:r w:rsidR="00D4139D" w:rsidRPr="00D4139D">
        <w:rPr>
          <w:rFonts w:ascii="Helvetica" w:hAnsi="Helvetica"/>
          <w:bCs/>
          <w:color w:val="000000" w:themeColor="text1"/>
          <w:sz w:val="22"/>
          <w:szCs w:val="22"/>
        </w:rPr>
        <w:t>ore</w:t>
      </w:r>
      <w:r w:rsid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1</w:t>
      </w:r>
      <w:r w:rsidR="003265DD">
        <w:rPr>
          <w:rFonts w:ascii="Helvetica" w:hAnsi="Helvetica"/>
          <w:b/>
          <w:bCs/>
          <w:color w:val="000000" w:themeColor="text1"/>
          <w:sz w:val="22"/>
          <w:szCs w:val="22"/>
        </w:rPr>
        <w:t>2</w:t>
      </w:r>
      <w:r w:rsidR="00824053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:00 </w:t>
      </w:r>
      <w:r w:rsidR="00824053" w:rsidRPr="00D4139D">
        <w:rPr>
          <w:rFonts w:ascii="Helvetica" w:hAnsi="Helvetica"/>
          <w:bCs/>
          <w:color w:val="000000" w:themeColor="text1"/>
          <w:sz w:val="22"/>
          <w:szCs w:val="22"/>
        </w:rPr>
        <w:t>a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laFeltrinelli 3466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, la libreria più alta d’Europa, all’interno della stazione </w:t>
      </w:r>
      <w:r w:rsidR="00D4139D">
        <w:rPr>
          <w:rFonts w:ascii="Helvetica" w:hAnsi="Helvetica"/>
          <w:color w:val="000000" w:themeColor="text1"/>
          <w:sz w:val="22"/>
          <w:szCs w:val="22"/>
        </w:rPr>
        <w:t xml:space="preserve">di 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Punta Helbronner </w:t>
      </w:r>
      <w:r w:rsidR="003D2CE0" w:rsidRPr="00D4139D">
        <w:rPr>
          <w:rFonts w:ascii="Helvetica" w:eastAsia="Times New Roman" w:hAnsi="Helvetica"/>
          <w:color w:val="000000" w:themeColor="text1"/>
          <w:sz w:val="22"/>
          <w:szCs w:val="22"/>
          <w:shd w:val="clear" w:color="auto" w:fill="FFFFFF"/>
        </w:rPr>
        <w:t>Skyway Monte Bianco</w:t>
      </w:r>
      <w:r w:rsidR="003D2CE0" w:rsidRPr="00D4139D">
        <w:rPr>
          <w:rFonts w:ascii="Helvetica" w:hAnsi="Helvetica"/>
          <w:color w:val="000000" w:themeColor="text1"/>
          <w:sz w:val="22"/>
          <w:szCs w:val="22"/>
        </w:rPr>
        <w:t>.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3D2CE0" w:rsidRPr="00D4139D">
        <w:rPr>
          <w:rFonts w:ascii="Helvetica" w:hAnsi="Helvetica"/>
          <w:color w:val="000000" w:themeColor="text1"/>
          <w:sz w:val="22"/>
          <w:szCs w:val="22"/>
        </w:rPr>
        <w:t>S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arà il luogo ideale per </w:t>
      </w:r>
      <w:r w:rsidR="003D2CE0" w:rsidRPr="00D4139D">
        <w:rPr>
          <w:rFonts w:ascii="Helvetica" w:hAnsi="Helvetica"/>
          <w:color w:val="000000" w:themeColor="text1"/>
          <w:sz w:val="22"/>
          <w:szCs w:val="22"/>
        </w:rPr>
        <w:t xml:space="preserve">scoprire o </w:t>
      </w:r>
      <w:r w:rsidR="00F57856" w:rsidRPr="00D4139D">
        <w:rPr>
          <w:rFonts w:ascii="Helvetica" w:hAnsi="Helvetica"/>
          <w:color w:val="000000" w:themeColor="text1"/>
          <w:sz w:val="22"/>
          <w:szCs w:val="22"/>
        </w:rPr>
        <w:t>ris</w:t>
      </w:r>
      <w:r w:rsidRPr="00D4139D">
        <w:rPr>
          <w:rFonts w:ascii="Helvetica" w:hAnsi="Helvetica"/>
          <w:color w:val="000000" w:themeColor="text1"/>
          <w:sz w:val="22"/>
          <w:szCs w:val="22"/>
        </w:rPr>
        <w:t>coprire il suo libro “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La </w:t>
      </w:r>
      <w:r w:rsidR="00934094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montagna dentro”</w:t>
      </w:r>
      <w:r w:rsidR="00DD0AF1" w:rsidRPr="00D4139D">
        <w:rPr>
          <w:rFonts w:ascii="Helvetica" w:hAnsi="Helvetica"/>
          <w:color w:val="000000" w:themeColor="text1"/>
          <w:sz w:val="22"/>
          <w:szCs w:val="22"/>
        </w:rPr>
        <w:t xml:space="preserve"> dove 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>Hervé</w:t>
      </w:r>
      <w:r w:rsidR="00DD0AF1" w:rsidRPr="00D4139D">
        <w:rPr>
          <w:rFonts w:ascii="Helvetica" w:hAnsi="Helvetica"/>
          <w:color w:val="000000" w:themeColor="text1"/>
          <w:sz w:val="22"/>
          <w:szCs w:val="22"/>
        </w:rPr>
        <w:t xml:space="preserve"> racconta la sua vita, intrecciata indissolubilmente alla montagna, alle sue sfide e ai suoi misteri.</w:t>
      </w:r>
    </w:p>
    <w:p w14:paraId="17A6188A" w14:textId="7E629CA4" w:rsidR="00490889" w:rsidRPr="00D4139D" w:rsidRDefault="00490889" w:rsidP="00EB1C2C">
      <w:pPr>
        <w:spacing w:after="24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La sera dello stesso giorno, il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10 agosto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, si scenderà a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Courmayeur 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dove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alle </w:t>
      </w:r>
      <w:r w:rsidR="00D4139D" w:rsidRPr="00D4139D">
        <w:rPr>
          <w:rFonts w:ascii="Helvetica" w:hAnsi="Helvetica"/>
          <w:bCs/>
          <w:color w:val="000000" w:themeColor="text1"/>
          <w:sz w:val="22"/>
          <w:szCs w:val="22"/>
        </w:rPr>
        <w:t>ore</w:t>
      </w:r>
      <w:r w:rsid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21</w:t>
      </w:r>
      <w:r w:rsidR="00DD0AF1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:00</w:t>
      </w:r>
      <w:r w:rsidR="005E0FF2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, </w:t>
      </w:r>
      <w:r w:rsidR="005E0FF2" w:rsidRPr="00D4139D">
        <w:rPr>
          <w:rFonts w:ascii="Helvetica" w:hAnsi="Helvetica"/>
          <w:bCs/>
          <w:color w:val="000000" w:themeColor="text1"/>
          <w:sz w:val="22"/>
          <w:szCs w:val="22"/>
        </w:rPr>
        <w:t>presso il</w:t>
      </w:r>
      <w:r w:rsidR="005E0FF2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Jardin de L’A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nge</w:t>
      </w:r>
      <w:r w:rsidRPr="00D4139D">
        <w:rPr>
          <w:rFonts w:ascii="Helvetica" w:hAnsi="Helvetica"/>
          <w:color w:val="000000" w:themeColor="text1"/>
          <w:sz w:val="22"/>
          <w:szCs w:val="22"/>
        </w:rPr>
        <w:t>, l’alpinista Reinhold Messner presenterà il suo volume "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L'Assassinio dell'Impossibile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". </w:t>
      </w:r>
      <w:r w:rsidR="003F2FEB" w:rsidRPr="00D4139D">
        <w:rPr>
          <w:rFonts w:ascii="Helvetica" w:hAnsi="Helvetica"/>
          <w:color w:val="000000" w:themeColor="text1"/>
          <w:sz w:val="22"/>
          <w:szCs w:val="22"/>
        </w:rPr>
        <w:t xml:space="preserve">Lo </w:t>
      </w:r>
      <w:r w:rsidR="003F2FEB" w:rsidRPr="00D4139D">
        <w:rPr>
          <w:rFonts w:ascii="Helvetica" w:hAnsi="Helvetica"/>
          <w:color w:val="000000" w:themeColor="text1"/>
          <w:sz w:val="22"/>
          <w:szCs w:val="22"/>
        </w:rPr>
        <w:lastRenderedPageBreak/>
        <w:t>scalatore, Hervé Barmasse e Yannick Graziani, moderati da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Alessandro Filippini, </w:t>
      </w:r>
      <w:r w:rsidR="000F4B04" w:rsidRPr="00D4139D">
        <w:rPr>
          <w:rFonts w:ascii="Helvetica" w:hAnsi="Helvetica"/>
          <w:color w:val="000000" w:themeColor="text1"/>
          <w:sz w:val="22"/>
          <w:szCs w:val="22"/>
        </w:rPr>
        <w:t>si confronteranno sui confini dell’alpinismo.</w:t>
      </w:r>
    </w:p>
    <w:p w14:paraId="5A08163C" w14:textId="53ED5F0A" w:rsidR="00490889" w:rsidRPr="00D4139D" w:rsidRDefault="00490889" w:rsidP="00EB1C2C">
      <w:pPr>
        <w:pStyle w:val="xmsonormal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Il </w:t>
      </w:r>
      <w:r w:rsidR="00564B25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17 agosto </w:t>
      </w:r>
      <w:r w:rsidR="00564B25" w:rsidRPr="00D4139D">
        <w:rPr>
          <w:rFonts w:ascii="Helvetica" w:hAnsi="Helvetica"/>
          <w:bCs/>
          <w:color w:val="000000" w:themeColor="text1"/>
          <w:sz w:val="22"/>
          <w:szCs w:val="22"/>
        </w:rPr>
        <w:t>ad</w:t>
      </w:r>
      <w:r w:rsidR="00564B25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Aosta, </w:t>
      </w:r>
      <w:r w:rsidR="00564B25"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alle </w:t>
      </w:r>
      <w:r w:rsidR="00D4139D" w:rsidRPr="00D4139D">
        <w:rPr>
          <w:rFonts w:ascii="Helvetica" w:hAnsi="Helvetica"/>
          <w:bCs/>
          <w:color w:val="000000" w:themeColor="text1"/>
          <w:sz w:val="22"/>
          <w:szCs w:val="22"/>
        </w:rPr>
        <w:t>ore</w:t>
      </w:r>
      <w:r w:rsid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564B25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21: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15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 xml:space="preserve">in </w:t>
      </w:r>
      <w:r w:rsidR="00564B25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P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iazza Chanoux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>, Barmasse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AF5AB1" w:rsidRPr="00D4139D">
        <w:rPr>
          <w:rFonts w:ascii="Helvetica" w:hAnsi="Helvetica"/>
          <w:color w:val="000000" w:themeColor="text1"/>
          <w:sz w:val="22"/>
          <w:szCs w:val="22"/>
        </w:rPr>
        <w:t>porterà la sua serata-evento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“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La mia vita da zero a 8000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” </w:t>
      </w:r>
      <w:r w:rsidR="00D4139D">
        <w:rPr>
          <w:rFonts w:ascii="Helvetica" w:hAnsi="Helvetica"/>
          <w:color w:val="000000" w:themeColor="text1"/>
          <w:sz w:val="22"/>
          <w:szCs w:val="22"/>
        </w:rPr>
        <w:t>accom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>pagnando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il suo pubblico sulle montagne, in un </w:t>
      </w:r>
      <w:r w:rsidR="005A0397" w:rsidRPr="00D4139D">
        <w:rPr>
          <w:rFonts w:ascii="Helvetica" w:hAnsi="Helvetica"/>
          <w:color w:val="000000" w:themeColor="text1"/>
          <w:sz w:val="22"/>
          <w:szCs w:val="22"/>
        </w:rPr>
        <w:t>racconto che unisce sfide, successi, rinunce e tragedie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>,</w:t>
      </w:r>
      <w:r w:rsidR="005A0397" w:rsidRPr="00D4139D">
        <w:rPr>
          <w:rFonts w:ascii="Helvetica" w:hAnsi="Helvetica"/>
          <w:color w:val="000000" w:themeColor="text1"/>
          <w:sz w:val="22"/>
          <w:szCs w:val="22"/>
        </w:rPr>
        <w:t xml:space="preserve"> senza mai dimenticare il lato più umano di ogni impresa.</w:t>
      </w:r>
    </w:p>
    <w:p w14:paraId="0349ED2B" w14:textId="5463F426" w:rsidR="00490889" w:rsidRPr="00D4139D" w:rsidRDefault="00490889" w:rsidP="00EB1C2C">
      <w:pPr>
        <w:pStyle w:val="xmsonormal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Gli eventi del mese di settembre prenderanno il via nel capoluogo lombardo: il </w:t>
      </w:r>
      <w:r w:rsidRPr="00D4139D">
        <w:rPr>
          <w:rFonts w:ascii="Helvetica" w:hAnsi="Helvetica"/>
          <w:b/>
          <w:color w:val="000000" w:themeColor="text1"/>
          <w:sz w:val="22"/>
          <w:szCs w:val="22"/>
        </w:rPr>
        <w:t>12 settembre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alle</w:t>
      </w:r>
      <w:r w:rsidR="00D4139D">
        <w:rPr>
          <w:rFonts w:ascii="Helvetica" w:hAnsi="Helvetica"/>
          <w:color w:val="000000" w:themeColor="text1"/>
          <w:sz w:val="22"/>
          <w:szCs w:val="22"/>
        </w:rPr>
        <w:t xml:space="preserve"> ore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4139D">
        <w:rPr>
          <w:rFonts w:ascii="Helvetica" w:hAnsi="Helvetica"/>
          <w:b/>
          <w:color w:val="000000" w:themeColor="text1"/>
          <w:sz w:val="22"/>
          <w:szCs w:val="22"/>
        </w:rPr>
        <w:t>21</w:t>
      </w:r>
      <w:r w:rsidR="005A0397" w:rsidRPr="00D4139D">
        <w:rPr>
          <w:rFonts w:ascii="Helvetica" w:hAnsi="Helvetica"/>
          <w:b/>
          <w:color w:val="000000" w:themeColor="text1"/>
          <w:sz w:val="22"/>
          <w:szCs w:val="22"/>
        </w:rPr>
        <w:t>:00</w:t>
      </w:r>
      <w:r w:rsidRPr="00D4139D">
        <w:rPr>
          <w:rFonts w:ascii="Helvetica" w:hAnsi="Helvetica"/>
          <w:color w:val="000000" w:themeColor="text1"/>
          <w:sz w:val="22"/>
          <w:szCs w:val="22"/>
        </w:rPr>
        <w:t>, nell’</w:t>
      </w:r>
      <w:r w:rsidR="00CF748E" w:rsidRPr="00D4139D">
        <w:rPr>
          <w:rFonts w:ascii="Helvetica" w:hAnsi="Helvetica"/>
          <w:color w:val="000000" w:themeColor="text1"/>
          <w:sz w:val="22"/>
          <w:szCs w:val="22"/>
        </w:rPr>
        <w:t>ambito di “</w:t>
      </w:r>
      <w:r w:rsidR="00CF748E" w:rsidRPr="00D4139D">
        <w:rPr>
          <w:rFonts w:ascii="Helvetica" w:hAnsi="Helvetica"/>
          <w:b/>
          <w:color w:val="000000" w:themeColor="text1"/>
          <w:sz w:val="22"/>
          <w:szCs w:val="22"/>
        </w:rPr>
        <w:t>Milano Montagna</w:t>
      </w:r>
      <w:r w:rsidR="00CF748E" w:rsidRPr="00D4139D">
        <w:rPr>
          <w:rFonts w:ascii="Helvetica" w:hAnsi="Helvetica"/>
          <w:color w:val="000000" w:themeColor="text1"/>
          <w:sz w:val="22"/>
          <w:szCs w:val="22"/>
        </w:rPr>
        <w:t>” Barm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asse interverrà </w:t>
      </w:r>
      <w:r w:rsidR="00F730EF" w:rsidRPr="00D4139D">
        <w:rPr>
          <w:rFonts w:ascii="Helvetica" w:hAnsi="Helvetica"/>
          <w:color w:val="000000" w:themeColor="text1"/>
          <w:sz w:val="22"/>
          <w:szCs w:val="22"/>
        </w:rPr>
        <w:t xml:space="preserve">con la </w:t>
      </w:r>
      <w:r w:rsidR="00AF5AB1" w:rsidRPr="00D4139D">
        <w:rPr>
          <w:rFonts w:ascii="Helvetica" w:hAnsi="Helvetica"/>
          <w:color w:val="000000" w:themeColor="text1"/>
          <w:sz w:val="22"/>
          <w:szCs w:val="22"/>
        </w:rPr>
        <w:t>conferenza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“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La mia vita da zero a 8000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”, </w:t>
      </w:r>
      <w:r w:rsidR="00EB1C2C" w:rsidRPr="00D4139D">
        <w:rPr>
          <w:rFonts w:ascii="Helvetica" w:hAnsi="Helvetica"/>
          <w:color w:val="000000" w:themeColor="text1"/>
          <w:sz w:val="22"/>
          <w:szCs w:val="22"/>
        </w:rPr>
        <w:t xml:space="preserve">dove </w:t>
      </w:r>
      <w:r w:rsidRPr="00D4139D">
        <w:rPr>
          <w:rFonts w:ascii="Helvetica" w:hAnsi="Helvetica"/>
          <w:color w:val="000000" w:themeColor="text1"/>
          <w:sz w:val="22"/>
          <w:szCs w:val="22"/>
        </w:rPr>
        <w:t>non intende “</w:t>
      </w:r>
      <w:r w:rsidRPr="00D4139D">
        <w:rPr>
          <w:rFonts w:ascii="Helvetica" w:hAnsi="Helvetica"/>
          <w:i/>
          <w:iCs/>
          <w:color w:val="000000" w:themeColor="text1"/>
          <w:sz w:val="22"/>
          <w:szCs w:val="22"/>
        </w:rPr>
        <w:t>esaltare un percorso sportivo</w:t>
      </w:r>
      <w:r w:rsidRPr="00D4139D">
        <w:rPr>
          <w:rFonts w:ascii="Helvetica" w:hAnsi="Helvetica"/>
          <w:color w:val="000000" w:themeColor="text1"/>
          <w:sz w:val="22"/>
          <w:szCs w:val="22"/>
        </w:rPr>
        <w:t>”, ma “</w:t>
      </w:r>
      <w:r w:rsidRPr="00D4139D">
        <w:rPr>
          <w:rFonts w:ascii="Helvetica" w:hAnsi="Helvetica"/>
          <w:i/>
          <w:iCs/>
          <w:color w:val="000000" w:themeColor="text1"/>
          <w:sz w:val="22"/>
          <w:szCs w:val="22"/>
        </w:rPr>
        <w:t>trasmettere la passione per la quota di un uomo prima ancora di un alpinista</w:t>
      </w:r>
      <w:r w:rsidRPr="00D4139D">
        <w:rPr>
          <w:rFonts w:ascii="Helvetica" w:hAnsi="Helvetica"/>
          <w:color w:val="000000" w:themeColor="text1"/>
          <w:sz w:val="22"/>
          <w:szCs w:val="22"/>
        </w:rPr>
        <w:t>”.</w:t>
      </w:r>
    </w:p>
    <w:p w14:paraId="61F14D1D" w14:textId="199A36C4" w:rsidR="003113D8" w:rsidRPr="00D4139D" w:rsidRDefault="00490889" w:rsidP="00EB1C2C">
      <w:pPr>
        <w:pStyle w:val="xmsonormal"/>
        <w:jc w:val="both"/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</w:pP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Il ricco </w:t>
      </w:r>
      <w:r w:rsidR="00CF748E" w:rsidRPr="00D4139D">
        <w:rPr>
          <w:rFonts w:ascii="Helvetica" w:hAnsi="Helvetica"/>
          <w:color w:val="000000" w:themeColor="text1"/>
          <w:sz w:val="22"/>
          <w:szCs w:val="22"/>
        </w:rPr>
        <w:t>t</w:t>
      </w:r>
      <w:r w:rsidRPr="00D4139D">
        <w:rPr>
          <w:rFonts w:ascii="Helvetica" w:hAnsi="Helvetica"/>
          <w:color w:val="000000" w:themeColor="text1"/>
          <w:sz w:val="22"/>
          <w:szCs w:val="22"/>
        </w:rPr>
        <w:t>o</w:t>
      </w:r>
      <w:r w:rsidR="00CF748E" w:rsidRPr="00D4139D">
        <w:rPr>
          <w:rFonts w:ascii="Helvetica" w:hAnsi="Helvetica"/>
          <w:color w:val="000000" w:themeColor="text1"/>
          <w:sz w:val="22"/>
          <w:szCs w:val="22"/>
        </w:rPr>
        <w:t>ur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estivo si concluderà il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15 settembre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>a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Torino,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>alle</w:t>
      </w:r>
      <w:r w:rsidR="00D4139D"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 ore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18</w:t>
      </w:r>
      <w:r w:rsidR="00564B25"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>:00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, </w:t>
      </w:r>
      <w:r w:rsidRPr="00D4139D">
        <w:rPr>
          <w:rFonts w:ascii="Helvetica" w:hAnsi="Helvetica"/>
          <w:bCs/>
          <w:color w:val="000000" w:themeColor="text1"/>
          <w:sz w:val="22"/>
          <w:szCs w:val="22"/>
        </w:rPr>
        <w:t>nel</w:t>
      </w:r>
      <w:r w:rsidRPr="00D4139D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Museo della Montagna”</w:t>
      </w:r>
      <w:r w:rsidRPr="00D4139D">
        <w:rPr>
          <w:rFonts w:ascii="Helvetica" w:hAnsi="Helvetica"/>
          <w:color w:val="000000" w:themeColor="text1"/>
          <w:sz w:val="22"/>
          <w:szCs w:val="22"/>
        </w:rPr>
        <w:t>: la chiacch</w:t>
      </w:r>
      <w:r w:rsidR="00CF748E" w:rsidRPr="00D4139D">
        <w:rPr>
          <w:rFonts w:ascii="Helvetica" w:hAnsi="Helvetica"/>
          <w:color w:val="000000" w:themeColor="text1"/>
          <w:sz w:val="22"/>
          <w:szCs w:val="22"/>
        </w:rPr>
        <w:t>i</w:t>
      </w:r>
      <w:r w:rsidRPr="00D4139D">
        <w:rPr>
          <w:rFonts w:ascii="Helvetica" w:hAnsi="Helvetica"/>
          <w:color w:val="000000" w:themeColor="text1"/>
          <w:sz w:val="22"/>
          <w:szCs w:val="22"/>
        </w:rPr>
        <w:t>erata con l’alpinista verrà moderata da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>llo scrittore, giornalista e a</w:t>
      </w:r>
      <w:r w:rsidR="00EB1C2C" w:rsidRPr="00D4139D">
        <w:rPr>
          <w:rFonts w:ascii="Helvetica" w:hAnsi="Helvetica"/>
          <w:color w:val="000000" w:themeColor="text1"/>
          <w:sz w:val="22"/>
          <w:szCs w:val="22"/>
        </w:rPr>
        <w:t>l</w:t>
      </w:r>
      <w:r w:rsidR="00564B25" w:rsidRPr="00D4139D">
        <w:rPr>
          <w:rFonts w:ascii="Helvetica" w:hAnsi="Helvetica"/>
          <w:color w:val="000000" w:themeColor="text1"/>
          <w:sz w:val="22"/>
          <w:szCs w:val="22"/>
        </w:rPr>
        <w:t>p</w:t>
      </w:r>
      <w:r w:rsidR="00EB1C2C" w:rsidRPr="00D4139D">
        <w:rPr>
          <w:rFonts w:ascii="Helvetica" w:hAnsi="Helvetica"/>
          <w:color w:val="000000" w:themeColor="text1"/>
          <w:sz w:val="22"/>
          <w:szCs w:val="22"/>
        </w:rPr>
        <w:t>inista</w:t>
      </w:r>
      <w:r w:rsidRPr="00D4139D">
        <w:rPr>
          <w:rFonts w:ascii="Helvetica" w:hAnsi="Helvetica"/>
          <w:color w:val="000000" w:themeColor="text1"/>
          <w:sz w:val="22"/>
          <w:szCs w:val="22"/>
        </w:rPr>
        <w:t xml:space="preserve"> Enrico Camanni e porterà alla luce nuove esperienze ed emozioni di questo figlio del Cervino che ha saputo sfidare l’imposs</w:t>
      </w:r>
      <w:r w:rsidR="00EB1C2C" w:rsidRPr="00D4139D">
        <w:rPr>
          <w:rFonts w:ascii="Helvetica" w:hAnsi="Helvetica"/>
          <w:color w:val="000000" w:themeColor="text1"/>
          <w:sz w:val="22"/>
          <w:szCs w:val="22"/>
        </w:rPr>
        <w:t>ibile, vincendo paure e infortuni</w:t>
      </w:r>
      <w:r w:rsidRPr="00D4139D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4A270270" w14:textId="77777777" w:rsidR="00254912" w:rsidRPr="00B06711" w:rsidRDefault="00254912">
      <w:pPr>
        <w:pStyle w:val="Didefault"/>
        <w:jc w:val="both"/>
        <w:rPr>
          <w:b/>
          <w:bCs/>
          <w:i/>
          <w:iCs/>
          <w:sz w:val="18"/>
          <w:szCs w:val="18"/>
        </w:rPr>
      </w:pPr>
    </w:p>
    <w:p w14:paraId="559567D7" w14:textId="77777777" w:rsidR="00254912" w:rsidRPr="00B06711" w:rsidRDefault="008212EC">
      <w:pPr>
        <w:pStyle w:val="Didefault"/>
        <w:spacing w:line="312" w:lineRule="auto"/>
        <w:jc w:val="both"/>
        <w:rPr>
          <w:b/>
          <w:bCs/>
          <w:i/>
          <w:iCs/>
          <w:sz w:val="18"/>
          <w:szCs w:val="18"/>
        </w:rPr>
      </w:pPr>
      <w:r w:rsidRPr="00B06711">
        <w:rPr>
          <w:b/>
          <w:bCs/>
          <w:i/>
          <w:iCs/>
          <w:sz w:val="18"/>
          <w:szCs w:val="18"/>
          <w:lang w:val="fr-FR"/>
        </w:rPr>
        <w:t xml:space="preserve">Hervé </w:t>
      </w:r>
      <w:r w:rsidRPr="00B06711">
        <w:rPr>
          <w:b/>
          <w:bCs/>
          <w:i/>
          <w:iCs/>
          <w:sz w:val="18"/>
          <w:szCs w:val="18"/>
        </w:rPr>
        <w:t>Barmasse</w:t>
      </w:r>
    </w:p>
    <w:p w14:paraId="5FBD852F" w14:textId="77777777" w:rsidR="00254912" w:rsidRPr="00B06711" w:rsidRDefault="008212EC">
      <w:pPr>
        <w:pStyle w:val="Didefault"/>
        <w:jc w:val="both"/>
        <w:rPr>
          <w:i/>
          <w:iCs/>
          <w:sz w:val="18"/>
          <w:szCs w:val="18"/>
        </w:rPr>
      </w:pPr>
      <w:r w:rsidRPr="00B06711">
        <w:rPr>
          <w:i/>
          <w:iCs/>
          <w:sz w:val="18"/>
          <w:szCs w:val="18"/>
          <w:lang w:val="it-IT"/>
        </w:rPr>
        <w:t>Alpinista, atleta del Global Team The North Face</w:t>
      </w:r>
      <w:r w:rsidRPr="00B06711">
        <w:rPr>
          <w:i/>
          <w:iCs/>
          <w:sz w:val="18"/>
          <w:szCs w:val="18"/>
        </w:rPr>
        <w:t>®</w:t>
      </w:r>
      <w:r w:rsidRPr="00B06711">
        <w:rPr>
          <w:i/>
          <w:iCs/>
          <w:sz w:val="18"/>
          <w:szCs w:val="18"/>
          <w:lang w:val="it-IT"/>
        </w:rPr>
        <w:t>, scrittore, regista di film di montagna.</w:t>
      </w:r>
    </w:p>
    <w:p w14:paraId="04AB535D" w14:textId="77777777" w:rsidR="00254912" w:rsidRPr="00B06711" w:rsidRDefault="008212EC">
      <w:pPr>
        <w:pStyle w:val="Didefault"/>
        <w:jc w:val="both"/>
        <w:rPr>
          <w:rStyle w:val="Hyperlink1"/>
          <w:sz w:val="18"/>
          <w:szCs w:val="18"/>
        </w:rPr>
      </w:pPr>
      <w:r w:rsidRPr="00B06711">
        <w:rPr>
          <w:i/>
          <w:iCs/>
          <w:sz w:val="18"/>
          <w:szCs w:val="18"/>
          <w:lang w:val="it-IT"/>
        </w:rPr>
        <w:t>Nasce ad Aosta il 21 dicembre del 1977 in una famiglia segnata da una lunga tradizione e passione per la montagna. Guida alpina del Cervino da quattro generazioni, il suo nome è legato a importanti ascensioni. Itinerari di grande difficolt</w:t>
      </w:r>
      <w:r w:rsidRPr="00B06711">
        <w:rPr>
          <w:i/>
          <w:iCs/>
          <w:sz w:val="18"/>
          <w:szCs w:val="18"/>
          <w:lang w:val="fr-FR"/>
        </w:rPr>
        <w:t xml:space="preserve">à </w:t>
      </w:r>
      <w:r w:rsidRPr="00B06711">
        <w:rPr>
          <w:i/>
          <w:iCs/>
          <w:sz w:val="18"/>
          <w:szCs w:val="18"/>
          <w:lang w:val="it-IT"/>
        </w:rPr>
        <w:t>ed esposizione realizzati in tutto il mondo, come la via nuova aperta in solitaria sul Cervino, la prima ascensione della liscia lavagna granitica del Cerro Piergiorgio e la nuova via sul Cerro San Lorenzo in Patagonia, la prima salita del Beka Brakay Chhok in Pakistan e altre ancora. Sulla sua montagna di casa, la Gran Becca, Herv</w:t>
      </w:r>
      <w:r w:rsidRPr="00B06711">
        <w:rPr>
          <w:i/>
          <w:iCs/>
          <w:sz w:val="18"/>
          <w:szCs w:val="18"/>
          <w:lang w:val="fr-FR"/>
        </w:rPr>
        <w:t xml:space="preserve">é </w:t>
      </w:r>
      <w:r w:rsidRPr="00B06711">
        <w:rPr>
          <w:i/>
          <w:iCs/>
          <w:sz w:val="18"/>
          <w:szCs w:val="18"/>
          <w:lang w:val="it-IT"/>
        </w:rPr>
        <w:t>ha lasciato in modo incisivo la sua traccia fino a diventare l</w:t>
      </w:r>
      <w:r w:rsidRPr="00B06711">
        <w:rPr>
          <w:i/>
          <w:iCs/>
          <w:sz w:val="18"/>
          <w:szCs w:val="18"/>
        </w:rPr>
        <w:t>’</w:t>
      </w:r>
      <w:r w:rsidRPr="00B06711">
        <w:rPr>
          <w:i/>
          <w:iCs/>
          <w:sz w:val="18"/>
          <w:szCs w:val="18"/>
          <w:lang w:val="it-IT"/>
        </w:rPr>
        <w:t>alpinista che, tra vie nuove, prime invernali e prime solitarie, ha compiuto più exploit. Nel 2017 si è reso protagonista di un</w:t>
      </w:r>
      <w:r w:rsidRPr="00B06711">
        <w:rPr>
          <w:i/>
          <w:iCs/>
          <w:sz w:val="18"/>
          <w:szCs w:val="18"/>
        </w:rPr>
        <w:t>’</w:t>
      </w:r>
      <w:r w:rsidRPr="00B06711">
        <w:rPr>
          <w:i/>
          <w:iCs/>
          <w:sz w:val="18"/>
          <w:szCs w:val="18"/>
          <w:lang w:val="it-IT"/>
        </w:rPr>
        <w:t>ascensione esemplare alla sua prima esperienza su una montagna di 8000 metri salendo in stile alpino la Parete Sud dello Shisha Pangma (8027m) in appena 13 ore</w:t>
      </w:r>
      <w:r w:rsidRPr="00B06711">
        <w:rPr>
          <w:rStyle w:val="Nessuno"/>
          <w:sz w:val="18"/>
          <w:szCs w:val="18"/>
        </w:rPr>
        <w:t xml:space="preserve">. </w:t>
      </w:r>
      <w:hyperlink r:id="rId7" w:history="1">
        <w:r w:rsidRPr="00B06711">
          <w:rPr>
            <w:rStyle w:val="Hyperlink1"/>
            <w:sz w:val="18"/>
            <w:szCs w:val="18"/>
          </w:rPr>
          <w:t>www.hervebarmasse.com</w:t>
        </w:r>
      </w:hyperlink>
    </w:p>
    <w:p w14:paraId="3BA9D0DB" w14:textId="77777777" w:rsidR="00254912" w:rsidRPr="00B06711" w:rsidRDefault="00254912">
      <w:pPr>
        <w:pStyle w:val="Didefault"/>
        <w:jc w:val="both"/>
        <w:rPr>
          <w:sz w:val="18"/>
          <w:szCs w:val="18"/>
          <w:u w:val="single"/>
        </w:rPr>
      </w:pPr>
    </w:p>
    <w:p w14:paraId="7CBE32A1" w14:textId="77777777" w:rsidR="00254912" w:rsidRPr="00B06711" w:rsidRDefault="008212EC">
      <w:pPr>
        <w:pStyle w:val="Didefault"/>
        <w:jc w:val="both"/>
        <w:rPr>
          <w:b/>
          <w:bCs/>
          <w:sz w:val="18"/>
          <w:szCs w:val="18"/>
        </w:rPr>
      </w:pPr>
      <w:r w:rsidRPr="00B06711">
        <w:rPr>
          <w:b/>
          <w:bCs/>
          <w:sz w:val="18"/>
          <w:szCs w:val="18"/>
          <w:lang w:val="it-IT"/>
        </w:rPr>
        <w:t>I canali social di Herv</w:t>
      </w:r>
      <w:r w:rsidRPr="00B06711">
        <w:rPr>
          <w:b/>
          <w:bCs/>
          <w:sz w:val="18"/>
          <w:szCs w:val="18"/>
          <w:lang w:val="fr-FR"/>
        </w:rPr>
        <w:t xml:space="preserve">é </w:t>
      </w:r>
      <w:r w:rsidRPr="00B06711">
        <w:rPr>
          <w:b/>
          <w:bCs/>
          <w:sz w:val="18"/>
          <w:szCs w:val="18"/>
        </w:rPr>
        <w:t xml:space="preserve">Barmasse: </w:t>
      </w:r>
      <w:hyperlink r:id="rId8" w:history="1">
        <w:r w:rsidRPr="00B06711">
          <w:rPr>
            <w:rStyle w:val="Hyperlink2"/>
            <w:b/>
            <w:bCs/>
            <w:sz w:val="18"/>
            <w:szCs w:val="18"/>
            <w:lang w:val="nl-NL"/>
          </w:rPr>
          <w:t>Facebook</w:t>
        </w:r>
      </w:hyperlink>
      <w:r w:rsidRPr="00B06711">
        <w:rPr>
          <w:rStyle w:val="Nessuno"/>
          <w:b/>
          <w:bCs/>
          <w:color w:val="323232"/>
          <w:sz w:val="18"/>
          <w:szCs w:val="18"/>
        </w:rPr>
        <w:t xml:space="preserve">  -  </w:t>
      </w:r>
      <w:hyperlink r:id="rId9" w:history="1">
        <w:r w:rsidRPr="00B06711">
          <w:rPr>
            <w:rStyle w:val="Hyperlink2"/>
            <w:b/>
            <w:bCs/>
            <w:sz w:val="18"/>
            <w:szCs w:val="18"/>
          </w:rPr>
          <w:t xml:space="preserve">Twitter </w:t>
        </w:r>
      </w:hyperlink>
      <w:r w:rsidRPr="00B06711">
        <w:rPr>
          <w:rStyle w:val="Nessuno"/>
          <w:b/>
          <w:bCs/>
          <w:color w:val="323232"/>
          <w:sz w:val="18"/>
          <w:szCs w:val="18"/>
        </w:rPr>
        <w:t xml:space="preserve"> - </w:t>
      </w:r>
      <w:hyperlink r:id="rId10" w:history="1">
        <w:r w:rsidRPr="00B06711">
          <w:rPr>
            <w:rStyle w:val="Hyperlink2"/>
            <w:b/>
            <w:bCs/>
            <w:sz w:val="18"/>
            <w:szCs w:val="18"/>
            <w:lang w:val="da-DK"/>
          </w:rPr>
          <w:t>Instagram</w:t>
        </w:r>
      </w:hyperlink>
      <w:r w:rsidRPr="00B06711">
        <w:rPr>
          <w:b/>
          <w:bCs/>
          <w:sz w:val="18"/>
          <w:szCs w:val="18"/>
        </w:rPr>
        <w:t xml:space="preserve"> </w:t>
      </w:r>
    </w:p>
    <w:p w14:paraId="27A938DC" w14:textId="77777777" w:rsidR="00254912" w:rsidRPr="00B06711" w:rsidRDefault="00254912">
      <w:pPr>
        <w:pStyle w:val="Didefault"/>
        <w:jc w:val="both"/>
        <w:rPr>
          <w:sz w:val="18"/>
          <w:szCs w:val="18"/>
        </w:rPr>
      </w:pPr>
    </w:p>
    <w:p w14:paraId="21F718D4" w14:textId="77777777" w:rsidR="00B06711" w:rsidRDefault="008212EC">
      <w:pPr>
        <w:pStyle w:val="Didefault"/>
        <w:rPr>
          <w:sz w:val="18"/>
          <w:szCs w:val="18"/>
          <w:lang w:val="it-IT"/>
        </w:rPr>
      </w:pPr>
      <w:r w:rsidRPr="00B06711">
        <w:rPr>
          <w:sz w:val="18"/>
          <w:szCs w:val="18"/>
          <w:lang w:val="it-IT"/>
        </w:rPr>
        <w:t xml:space="preserve">Per ulteriori informazioni contattare: </w:t>
      </w:r>
    </w:p>
    <w:p w14:paraId="1F804CBE" w14:textId="77777777" w:rsidR="00B06711" w:rsidRDefault="00B06711">
      <w:pPr>
        <w:pStyle w:val="Didefault"/>
        <w:rPr>
          <w:sz w:val="18"/>
          <w:szCs w:val="18"/>
        </w:rPr>
      </w:pPr>
      <w:r w:rsidRPr="00B06711">
        <w:rPr>
          <w:rStyle w:val="Nessuno"/>
          <w:b/>
          <w:bCs/>
          <w:sz w:val="18"/>
          <w:szCs w:val="18"/>
        </w:rPr>
        <w:t>ABC PR Consulting</w:t>
      </w:r>
      <w:r w:rsidRPr="00B06711">
        <w:rPr>
          <w:sz w:val="18"/>
          <w:szCs w:val="18"/>
        </w:rPr>
        <w:t xml:space="preserve"> – </w:t>
      </w:r>
      <w:r w:rsidRPr="00B06711">
        <w:rPr>
          <w:sz w:val="18"/>
          <w:szCs w:val="18"/>
          <w:lang w:val="it-IT"/>
        </w:rPr>
        <w:t xml:space="preserve">Via L. Castelvetro, 33 </w:t>
      </w:r>
      <w:r w:rsidRPr="00B06711">
        <w:rPr>
          <w:sz w:val="18"/>
          <w:szCs w:val="18"/>
        </w:rPr>
        <w:t xml:space="preserve">– </w:t>
      </w:r>
      <w:r w:rsidRPr="00B06711">
        <w:rPr>
          <w:sz w:val="18"/>
          <w:szCs w:val="18"/>
          <w:lang w:val="it-IT"/>
        </w:rPr>
        <w:t xml:space="preserve">20154 MILANO - </w:t>
      </w:r>
      <w:hyperlink r:id="rId11" w:history="1">
        <w:r w:rsidRPr="00B06711">
          <w:rPr>
            <w:rStyle w:val="Hyperlink2"/>
            <w:sz w:val="18"/>
            <w:szCs w:val="18"/>
          </w:rPr>
          <w:t>www.abc-prc.com</w:t>
        </w:r>
      </w:hyperlink>
      <w:r w:rsidRPr="00B06711">
        <w:rPr>
          <w:sz w:val="18"/>
          <w:szCs w:val="18"/>
        </w:rPr>
        <w:t xml:space="preserve"> </w:t>
      </w:r>
    </w:p>
    <w:p w14:paraId="180CD2B1" w14:textId="77777777" w:rsidR="00254912" w:rsidRDefault="00B06711">
      <w:pPr>
        <w:pStyle w:val="Didefault"/>
        <w:rPr>
          <w:sz w:val="18"/>
          <w:szCs w:val="18"/>
          <w:lang w:val="it-IT"/>
        </w:rPr>
      </w:pPr>
      <w:r w:rsidRPr="00B06711">
        <w:rPr>
          <w:sz w:val="18"/>
          <w:szCs w:val="18"/>
          <w:lang w:val="it-IT"/>
        </w:rPr>
        <w:t xml:space="preserve">Maria Vittoria Ambrosioni </w:t>
      </w:r>
      <w:r w:rsidRPr="00B06711">
        <w:rPr>
          <w:sz w:val="18"/>
          <w:szCs w:val="18"/>
        </w:rPr>
        <w:t>– 335 1738475</w:t>
      </w:r>
      <w:r w:rsidR="008212EC" w:rsidRPr="00B06711">
        <w:rPr>
          <w:sz w:val="18"/>
          <w:szCs w:val="18"/>
          <w:lang w:val="it-IT"/>
        </w:rPr>
        <w:tab/>
      </w:r>
    </w:p>
    <w:p w14:paraId="6734AB0F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6A935343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30EE1200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3835499D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6F55EE0A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4E99E5F3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01177FE9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7D92BEF2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01B437B0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79C91DFF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7B56977E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4F6B89B2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30F95061" w14:textId="77777777" w:rsidR="0003782C" w:rsidRDefault="0003782C">
      <w:pPr>
        <w:pStyle w:val="Didefault"/>
        <w:rPr>
          <w:sz w:val="18"/>
          <w:szCs w:val="18"/>
          <w:lang w:val="it-IT"/>
        </w:rPr>
      </w:pPr>
    </w:p>
    <w:p w14:paraId="678D72DA" w14:textId="77777777" w:rsidR="0003782C" w:rsidRDefault="0003782C">
      <w:pPr>
        <w:pStyle w:val="Didefault"/>
        <w:rPr>
          <w:sz w:val="18"/>
          <w:szCs w:val="18"/>
          <w:lang w:val="it-IT"/>
        </w:rPr>
      </w:pPr>
    </w:p>
    <w:p w14:paraId="6B8E547E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4E4C5604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618CB530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7072A213" w14:textId="77777777" w:rsidR="000B258D" w:rsidRDefault="000B258D">
      <w:pPr>
        <w:pStyle w:val="Didefault"/>
        <w:rPr>
          <w:sz w:val="18"/>
          <w:szCs w:val="18"/>
          <w:lang w:val="it-IT"/>
        </w:rPr>
      </w:pPr>
    </w:p>
    <w:p w14:paraId="6E0FD531" w14:textId="77777777" w:rsidR="000B258D" w:rsidRPr="00B06711" w:rsidRDefault="000B258D">
      <w:pPr>
        <w:pStyle w:val="Didefault"/>
        <w:rPr>
          <w:sz w:val="18"/>
          <w:szCs w:val="18"/>
          <w:lang w:val="it-IT"/>
        </w:rPr>
      </w:pPr>
    </w:p>
    <w:p w14:paraId="3EFB9695" w14:textId="77777777" w:rsidR="00254912" w:rsidRPr="00B06711" w:rsidRDefault="008212EC">
      <w:pPr>
        <w:pStyle w:val="Didefault"/>
        <w:rPr>
          <w:sz w:val="18"/>
          <w:szCs w:val="18"/>
        </w:rPr>
      </w:pPr>
      <w:r w:rsidRPr="00B06711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D1AF16D" wp14:editId="0DACDBD6">
                <wp:simplePos x="0" y="0"/>
                <wp:positionH relativeFrom="margin">
                  <wp:posOffset>12699</wp:posOffset>
                </wp:positionH>
                <wp:positionV relativeFrom="line">
                  <wp:posOffset>206884</wp:posOffset>
                </wp:positionV>
                <wp:extent cx="6114733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73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65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10D3D"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pt,16.3pt" to="482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" strokecolor="#5b565f" strokeweight="2pt">
                <w10:wrap type="topAndBottom" anchorx="margin" anchory="line"/>
              </v:line>
            </w:pict>
          </mc:Fallback>
        </mc:AlternateContent>
      </w:r>
      <w:r w:rsidRPr="00B06711">
        <w:rPr>
          <w:noProof/>
          <w:sz w:val="18"/>
          <w:szCs w:val="18"/>
          <w:lang w:val="it-IT" w:eastAsia="it-IT"/>
        </w:rPr>
        <w:drawing>
          <wp:anchor distT="152400" distB="152400" distL="152400" distR="152400" simplePos="0" relativeHeight="251663360" behindDoc="0" locked="0" layoutInCell="1" allowOverlap="1" wp14:anchorId="3B7A5052" wp14:editId="5E6840BD">
            <wp:simplePos x="0" y="0"/>
            <wp:positionH relativeFrom="margin">
              <wp:posOffset>-6350</wp:posOffset>
            </wp:positionH>
            <wp:positionV relativeFrom="line">
              <wp:posOffset>513616</wp:posOffset>
            </wp:positionV>
            <wp:extent cx="6116321" cy="852695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B_FOOTER_V5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852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54912" w:rsidRPr="00B06711" w:rsidSect="00B067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00AC" w14:textId="77777777" w:rsidR="00FE76BF" w:rsidRDefault="00FE76BF">
      <w:r>
        <w:separator/>
      </w:r>
    </w:p>
  </w:endnote>
  <w:endnote w:type="continuationSeparator" w:id="0">
    <w:p w14:paraId="0AA1DF3E" w14:textId="77777777" w:rsidR="00FE76BF" w:rsidRDefault="00FE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UltraLight">
    <w:panose1 w:val="02000206000000020004"/>
    <w:charset w:val="00"/>
    <w:family w:val="swiss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84AE" w14:textId="77777777" w:rsidR="00021EF6" w:rsidRDefault="00021EF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3173" w14:textId="77777777" w:rsidR="00254912" w:rsidRDefault="00254912">
    <w:pPr>
      <w:pStyle w:val="Intestazionee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12F4" w14:textId="77777777" w:rsidR="00021EF6" w:rsidRDefault="00021EF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EADAB" w14:textId="77777777" w:rsidR="00FE76BF" w:rsidRDefault="00FE76BF">
      <w:r>
        <w:separator/>
      </w:r>
    </w:p>
  </w:footnote>
  <w:footnote w:type="continuationSeparator" w:id="0">
    <w:p w14:paraId="46E67F3F" w14:textId="77777777" w:rsidR="00FE76BF" w:rsidRDefault="00FE76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F039" w14:textId="77777777" w:rsidR="00021EF6" w:rsidRDefault="00021EF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A211" w14:textId="77777777" w:rsidR="00254912" w:rsidRDefault="00254912">
    <w:pPr>
      <w:pStyle w:val="Intestazioneepidipagin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CDB57" w14:textId="77777777" w:rsidR="00021EF6" w:rsidRDefault="00021E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12"/>
    <w:rsid w:val="00021EF6"/>
    <w:rsid w:val="0003782C"/>
    <w:rsid w:val="000B258D"/>
    <w:rsid w:val="000F36BE"/>
    <w:rsid w:val="000F4B04"/>
    <w:rsid w:val="000F5F4A"/>
    <w:rsid w:val="00116CD1"/>
    <w:rsid w:val="00254912"/>
    <w:rsid w:val="00257350"/>
    <w:rsid w:val="003113D8"/>
    <w:rsid w:val="003157A7"/>
    <w:rsid w:val="003265DD"/>
    <w:rsid w:val="00375DD3"/>
    <w:rsid w:val="00384E00"/>
    <w:rsid w:val="00390693"/>
    <w:rsid w:val="003939BD"/>
    <w:rsid w:val="003D2CE0"/>
    <w:rsid w:val="003F2FEB"/>
    <w:rsid w:val="00433D28"/>
    <w:rsid w:val="00490889"/>
    <w:rsid w:val="004C364F"/>
    <w:rsid w:val="00550516"/>
    <w:rsid w:val="00563144"/>
    <w:rsid w:val="00564B25"/>
    <w:rsid w:val="00597D31"/>
    <w:rsid w:val="005A0397"/>
    <w:rsid w:val="005E0FF2"/>
    <w:rsid w:val="00622459"/>
    <w:rsid w:val="006561D7"/>
    <w:rsid w:val="006A4F9C"/>
    <w:rsid w:val="006F2B24"/>
    <w:rsid w:val="007D116A"/>
    <w:rsid w:val="007D5D90"/>
    <w:rsid w:val="008212EC"/>
    <w:rsid w:val="00824053"/>
    <w:rsid w:val="008455B9"/>
    <w:rsid w:val="00862237"/>
    <w:rsid w:val="008812D7"/>
    <w:rsid w:val="008C16DC"/>
    <w:rsid w:val="008D4265"/>
    <w:rsid w:val="00934094"/>
    <w:rsid w:val="009B0AC0"/>
    <w:rsid w:val="009B2976"/>
    <w:rsid w:val="009D12B4"/>
    <w:rsid w:val="00A73F13"/>
    <w:rsid w:val="00AA5C40"/>
    <w:rsid w:val="00AF5AB1"/>
    <w:rsid w:val="00B06711"/>
    <w:rsid w:val="00B27197"/>
    <w:rsid w:val="00B355B2"/>
    <w:rsid w:val="00B636E8"/>
    <w:rsid w:val="00BC6F4B"/>
    <w:rsid w:val="00C00CD9"/>
    <w:rsid w:val="00C57DF0"/>
    <w:rsid w:val="00CC4811"/>
    <w:rsid w:val="00CF0A87"/>
    <w:rsid w:val="00CF4497"/>
    <w:rsid w:val="00CF748E"/>
    <w:rsid w:val="00D4139D"/>
    <w:rsid w:val="00D451CA"/>
    <w:rsid w:val="00D71295"/>
    <w:rsid w:val="00DA0FC9"/>
    <w:rsid w:val="00DD0AF1"/>
    <w:rsid w:val="00DE72D3"/>
    <w:rsid w:val="00E71A9D"/>
    <w:rsid w:val="00EB1C2C"/>
    <w:rsid w:val="00F57856"/>
    <w:rsid w:val="00F723C8"/>
    <w:rsid w:val="00F730EF"/>
    <w:rsid w:val="00F76981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C1D0"/>
  <w15:docId w15:val="{416D5A55-2A2D-774A-BE50-2648E492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2C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33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color w:val="0432FF"/>
      <w:u w:val="single"/>
      <w:lang w:val="it-IT"/>
    </w:rPr>
  </w:style>
  <w:style w:type="character" w:customStyle="1" w:styleId="Hyperlink1">
    <w:name w:val="Hyperlink.1"/>
    <w:basedOn w:val="Nessuno"/>
    <w:rPr>
      <w:i w:val="0"/>
      <w:iCs w:val="0"/>
      <w:u w:val="single"/>
      <w:lang w:val="it-IT"/>
    </w:rPr>
  </w:style>
  <w:style w:type="character" w:customStyle="1" w:styleId="Hyperlink2">
    <w:name w:val="Hyperlink.2"/>
    <w:basedOn w:val="Nessuno"/>
    <w:rPr>
      <w:u w:val="single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21E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EF6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21E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986"/>
        <w:tab w:val="right" w:pos="9972"/>
      </w:tabs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EF6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3D28"/>
    <w:rPr>
      <w:b/>
      <w:bCs/>
      <w:kern w:val="36"/>
      <w:sz w:val="48"/>
      <w:szCs w:val="48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433D2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6CD1"/>
    <w:rPr>
      <w:color w:val="FF00FF" w:themeColor="followedHyperlink"/>
      <w:u w:val="single"/>
    </w:rPr>
  </w:style>
  <w:style w:type="paragraph" w:customStyle="1" w:styleId="xmsonormal">
    <w:name w:val="x_msonormal"/>
    <w:basedOn w:val="Normale"/>
    <w:rsid w:val="003113D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obile.twitter.com/hervebarmass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instagram.com/hervebarmasse/?hl=it" TargetMode="External"/><Relationship Id="rId11" Type="http://schemas.openxmlformats.org/officeDocument/2006/relationships/hyperlink" Target="http://www.abc-prc.com" TargetMode="Externa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hervebarmasse.com" TargetMode="External"/><Relationship Id="rId8" Type="http://schemas.openxmlformats.org/officeDocument/2006/relationships/hyperlink" Target="https://m.facebook.com/HerveBarmasseOfficia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cp:lastPrinted>2019-07-11T08:32:00Z</cp:lastPrinted>
  <dcterms:created xsi:type="dcterms:W3CDTF">2019-07-15T16:03:00Z</dcterms:created>
  <dcterms:modified xsi:type="dcterms:W3CDTF">2019-07-16T09:08:00Z</dcterms:modified>
</cp:coreProperties>
</file>