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AFE6F" w14:textId="2FDC6D35" w:rsidR="0009025A" w:rsidRPr="00AC74BB" w:rsidRDefault="001B06DC" w:rsidP="001B06DC">
      <w:pPr>
        <w:pStyle w:val="Intestazione"/>
        <w:tabs>
          <w:tab w:val="left" w:pos="5760"/>
          <w:tab w:val="right" w:pos="9348"/>
        </w:tabs>
        <w:rPr>
          <w:lang w:val="it-IT"/>
        </w:rPr>
      </w:pPr>
      <w:r>
        <w:tab/>
      </w:r>
      <w:r>
        <w:tab/>
      </w:r>
      <w:r>
        <w:tab/>
      </w:r>
      <w:r w:rsidR="0009025A" w:rsidRPr="00E20D9A">
        <w:fldChar w:fldCharType="begin"/>
      </w:r>
      <w:r w:rsidR="0009025A" w:rsidRPr="00E20D9A">
        <w:instrText xml:space="preserve"> TIME \@ "dd.MM.yy" </w:instrText>
      </w:r>
      <w:r w:rsidR="0009025A" w:rsidRPr="00E20D9A">
        <w:fldChar w:fldCharType="separate"/>
      </w:r>
      <w:r>
        <w:rPr>
          <w:noProof/>
        </w:rPr>
        <w:t>03.09.26</w:t>
      </w:r>
      <w:r w:rsidR="0009025A" w:rsidRPr="00E20D9A">
        <w:fldChar w:fldCharType="end"/>
      </w:r>
    </w:p>
    <w:p w14:paraId="2A9FD50C" w14:textId="26BC5A22" w:rsidR="0009025A" w:rsidRPr="00AC74BB" w:rsidRDefault="00F27484" w:rsidP="0009025A">
      <w:pPr>
        <w:pStyle w:val="Pressemitteilung"/>
        <w:rPr>
          <w:sz w:val="26"/>
          <w:szCs w:val="26"/>
          <w:lang w:val="it-IT"/>
        </w:rPr>
      </w:pPr>
      <w:r w:rsidRPr="00AC74BB">
        <w:rPr>
          <w:sz w:val="26"/>
          <w:szCs w:val="26"/>
          <w:lang w:val="it-IT"/>
        </w:rPr>
        <w:t xml:space="preserve">COMUNICATO STAMPA </w:t>
      </w:r>
    </w:p>
    <w:p w14:paraId="50BCF657" w14:textId="77777777" w:rsidR="0009025A" w:rsidRPr="00AC74BB" w:rsidRDefault="0009025A" w:rsidP="0009025A">
      <w:pPr>
        <w:rPr>
          <w:rFonts w:ascii="Calibri" w:hAnsi="Calibri" w:cs="Calibri"/>
          <w:lang w:val="it-IT"/>
        </w:rPr>
      </w:pPr>
    </w:p>
    <w:p w14:paraId="65EAB5E3" w14:textId="76EE0C03" w:rsidR="00DE14EF" w:rsidRDefault="0040655C" w:rsidP="004C6444">
      <w:pPr>
        <w:jc w:val="both"/>
        <w:rPr>
          <w:b/>
          <w:sz w:val="28"/>
          <w:szCs w:val="28"/>
          <w:lang w:val="it-IT"/>
        </w:rPr>
      </w:pPr>
      <w:r w:rsidRPr="009E4B47">
        <w:rPr>
          <w:b/>
          <w:sz w:val="28"/>
          <w:szCs w:val="28"/>
          <w:lang w:val="it-IT"/>
        </w:rPr>
        <w:t>Passeggiate, degustazioni</w:t>
      </w:r>
      <w:r w:rsidR="008D4E16" w:rsidRPr="009E4B47">
        <w:rPr>
          <w:b/>
          <w:sz w:val="28"/>
          <w:szCs w:val="28"/>
          <w:lang w:val="it-IT"/>
        </w:rPr>
        <w:t xml:space="preserve"> nelle cantine</w:t>
      </w:r>
      <w:r w:rsidRPr="009E4B47">
        <w:rPr>
          <w:b/>
          <w:sz w:val="28"/>
          <w:szCs w:val="28"/>
          <w:lang w:val="it-IT"/>
        </w:rPr>
        <w:t xml:space="preserve">, tour in nave e </w:t>
      </w:r>
      <w:r w:rsidR="008D4E16" w:rsidRPr="009E4B47">
        <w:rPr>
          <w:b/>
          <w:sz w:val="28"/>
          <w:szCs w:val="28"/>
          <w:lang w:val="it-IT"/>
        </w:rPr>
        <w:t xml:space="preserve">festival gastronomici: </w:t>
      </w:r>
      <w:r w:rsidR="009E4B47" w:rsidRPr="009E4B47">
        <w:rPr>
          <w:b/>
          <w:sz w:val="28"/>
          <w:szCs w:val="28"/>
          <w:lang w:val="it-IT"/>
        </w:rPr>
        <w:t>la stagione del foliage nella regione internazionale del Lago di Costanza</w:t>
      </w:r>
    </w:p>
    <w:p w14:paraId="1413DD04" w14:textId="77777777" w:rsidR="0076242B" w:rsidRPr="00281DE7" w:rsidRDefault="0076242B" w:rsidP="00DE14EF">
      <w:pPr>
        <w:rPr>
          <w:b/>
          <w:color w:val="4472C4" w:themeColor="accent1"/>
          <w:sz w:val="24"/>
          <w:szCs w:val="24"/>
          <w:lang w:val="it-IT"/>
        </w:rPr>
      </w:pPr>
    </w:p>
    <w:p w14:paraId="7850A72B" w14:textId="60ED8BAA" w:rsidR="00DE14EF" w:rsidRDefault="009F0840" w:rsidP="00DE14EF">
      <w:pPr>
        <w:rPr>
          <w:b/>
          <w:bCs/>
          <w:lang w:val="it-IT"/>
        </w:rPr>
      </w:pPr>
      <w:r>
        <w:rPr>
          <w:b/>
          <w:bCs/>
          <w:lang w:val="it-IT"/>
        </w:rPr>
        <w:t>Lo sciabordio ritmico dell’acqua, il sole basso all’orizzonte</w:t>
      </w:r>
      <w:r w:rsidR="00B22CAF">
        <w:rPr>
          <w:b/>
          <w:bCs/>
          <w:lang w:val="it-IT"/>
        </w:rPr>
        <w:t xml:space="preserve"> e i paesaggi ameni che si tingono dei colori dell’autunno. </w:t>
      </w:r>
      <w:r w:rsidR="00AE3838">
        <w:rPr>
          <w:b/>
          <w:bCs/>
          <w:lang w:val="it-IT"/>
        </w:rPr>
        <w:t>Visitare la</w:t>
      </w:r>
      <w:r w:rsidR="00B22CAF">
        <w:rPr>
          <w:b/>
          <w:bCs/>
          <w:lang w:val="it-IT"/>
        </w:rPr>
        <w:t xml:space="preserve"> </w:t>
      </w:r>
      <w:r w:rsidR="00F231A3">
        <w:rPr>
          <w:b/>
          <w:bCs/>
          <w:lang w:val="it-IT"/>
        </w:rPr>
        <w:t>regione internazionale del Lago di Costanza</w:t>
      </w:r>
      <w:r w:rsidR="007200F5">
        <w:rPr>
          <w:b/>
          <w:bCs/>
          <w:lang w:val="it-IT"/>
        </w:rPr>
        <w:t xml:space="preserve"> (</w:t>
      </w:r>
      <w:proofErr w:type="spellStart"/>
      <w:r w:rsidR="007200F5" w:rsidRPr="007200F5">
        <w:rPr>
          <w:b/>
          <w:bCs/>
          <w:i/>
          <w:iCs/>
          <w:lang w:val="it-IT"/>
        </w:rPr>
        <w:t>Bodensee</w:t>
      </w:r>
      <w:proofErr w:type="spellEnd"/>
      <w:r w:rsidR="007200F5" w:rsidRPr="007200F5">
        <w:rPr>
          <w:b/>
          <w:bCs/>
          <w:i/>
          <w:iCs/>
          <w:lang w:val="it-IT"/>
        </w:rPr>
        <w:t xml:space="preserve"> </w:t>
      </w:r>
      <w:r w:rsidR="007200F5">
        <w:rPr>
          <w:b/>
          <w:bCs/>
          <w:lang w:val="it-IT"/>
        </w:rPr>
        <w:t>in tedesco)</w:t>
      </w:r>
      <w:r w:rsidR="00F231A3">
        <w:rPr>
          <w:b/>
          <w:bCs/>
          <w:lang w:val="it-IT"/>
        </w:rPr>
        <w:t xml:space="preserve">, compresa tra Germania, Austria, Svizzera e Principato del Liechtenstein, </w:t>
      </w:r>
      <w:r w:rsidR="00E03DA7">
        <w:rPr>
          <w:b/>
          <w:bCs/>
          <w:lang w:val="it-IT"/>
        </w:rPr>
        <w:t xml:space="preserve">durante la terza stagione dell’anno </w:t>
      </w:r>
      <w:r w:rsidR="0009599B">
        <w:rPr>
          <w:b/>
          <w:bCs/>
          <w:lang w:val="it-IT"/>
        </w:rPr>
        <w:t>permette di approfittare delle ultime settimane da trascorrere all’aria aperta prima dell</w:t>
      </w:r>
      <w:r w:rsidR="00AE3838">
        <w:rPr>
          <w:b/>
          <w:bCs/>
          <w:lang w:val="it-IT"/>
        </w:rPr>
        <w:t xml:space="preserve">’arrivo dell’inverno, e </w:t>
      </w:r>
      <w:r w:rsidR="00086D28">
        <w:rPr>
          <w:b/>
          <w:bCs/>
          <w:lang w:val="it-IT"/>
        </w:rPr>
        <w:t xml:space="preserve">di </w:t>
      </w:r>
      <w:r w:rsidR="00AE3838">
        <w:rPr>
          <w:b/>
          <w:bCs/>
          <w:lang w:val="it-IT"/>
        </w:rPr>
        <w:t xml:space="preserve">scoprire </w:t>
      </w:r>
      <w:r w:rsidR="00265AE5">
        <w:rPr>
          <w:b/>
          <w:bCs/>
          <w:lang w:val="it-IT"/>
        </w:rPr>
        <w:t xml:space="preserve">le specialità eno-gastronomiche di quattro Paesi, nei mesi della vendemmia e del raccolto. </w:t>
      </w:r>
    </w:p>
    <w:p w14:paraId="1D0DCC0A" w14:textId="77777777" w:rsidR="00896554" w:rsidRPr="00281DE7" w:rsidRDefault="00896554" w:rsidP="00DE14EF">
      <w:pPr>
        <w:rPr>
          <w:b/>
          <w:bCs/>
          <w:lang w:val="it-IT"/>
        </w:rPr>
      </w:pPr>
    </w:p>
    <w:p w14:paraId="6216984C" w14:textId="66A03EA8" w:rsidR="003F45ED" w:rsidRDefault="00671CCB" w:rsidP="003F45ED">
      <w:pPr>
        <w:rPr>
          <w:b/>
          <w:bCs/>
          <w:sz w:val="24"/>
          <w:szCs w:val="24"/>
          <w:lang w:val="it-IT"/>
        </w:rPr>
      </w:pPr>
      <w:r w:rsidRPr="00281DE7">
        <w:rPr>
          <w:b/>
          <w:bCs/>
          <w:sz w:val="24"/>
          <w:szCs w:val="24"/>
          <w:lang w:val="it-IT"/>
        </w:rPr>
        <w:t>FOLIAGE</w:t>
      </w:r>
      <w:r w:rsidR="00C0306B" w:rsidRPr="00281DE7">
        <w:rPr>
          <w:b/>
          <w:bCs/>
          <w:sz w:val="24"/>
          <w:szCs w:val="24"/>
          <w:lang w:val="it-IT"/>
        </w:rPr>
        <w:t xml:space="preserve">, </w:t>
      </w:r>
      <w:r w:rsidR="00DF38DB" w:rsidRPr="00281DE7">
        <w:rPr>
          <w:b/>
          <w:bCs/>
          <w:sz w:val="24"/>
          <w:szCs w:val="24"/>
          <w:lang w:val="it-IT"/>
        </w:rPr>
        <w:t>PANORAMI DALL’</w:t>
      </w:r>
      <w:r w:rsidR="00092AB5" w:rsidRPr="00281DE7">
        <w:rPr>
          <w:b/>
          <w:bCs/>
          <w:sz w:val="24"/>
          <w:szCs w:val="24"/>
          <w:lang w:val="it-IT"/>
        </w:rPr>
        <w:t>A</w:t>
      </w:r>
      <w:r w:rsidR="00DF38DB" w:rsidRPr="00281DE7">
        <w:rPr>
          <w:b/>
          <w:bCs/>
          <w:sz w:val="24"/>
          <w:szCs w:val="24"/>
          <w:lang w:val="it-IT"/>
        </w:rPr>
        <w:t xml:space="preserve">CQUA E PASSEGGIATE </w:t>
      </w:r>
      <w:r w:rsidR="0076242B" w:rsidRPr="00281DE7">
        <w:rPr>
          <w:b/>
          <w:bCs/>
          <w:sz w:val="24"/>
          <w:szCs w:val="24"/>
          <w:lang w:val="it-IT"/>
        </w:rPr>
        <w:t>FRA</w:t>
      </w:r>
      <w:r w:rsidR="00876DB6" w:rsidRPr="00281DE7">
        <w:rPr>
          <w:b/>
          <w:bCs/>
          <w:sz w:val="24"/>
          <w:szCs w:val="24"/>
          <w:lang w:val="it-IT"/>
        </w:rPr>
        <w:t xml:space="preserve"> I BOSCHI</w:t>
      </w:r>
    </w:p>
    <w:p w14:paraId="5911BA22" w14:textId="6CA54443" w:rsidR="008B1CCE" w:rsidRDefault="000511C3" w:rsidP="009A0D07">
      <w:pPr>
        <w:spacing w:line="240" w:lineRule="auto"/>
        <w:rPr>
          <w:lang w:val="it-IT"/>
        </w:rPr>
      </w:pPr>
      <w:r>
        <w:rPr>
          <w:noProof/>
          <w:lang w:val="it-IT"/>
        </w:rPr>
        <w:drawing>
          <wp:anchor distT="0" distB="0" distL="114300" distR="114300" simplePos="0" relativeHeight="251660288" behindDoc="0" locked="0" layoutInCell="1" allowOverlap="1" wp14:anchorId="1B389E1A" wp14:editId="0B9700EA">
            <wp:simplePos x="0" y="0"/>
            <wp:positionH relativeFrom="column">
              <wp:posOffset>3112770</wp:posOffset>
            </wp:positionH>
            <wp:positionV relativeFrom="paragraph">
              <wp:posOffset>90805</wp:posOffset>
            </wp:positionV>
            <wp:extent cx="2578100" cy="1718310"/>
            <wp:effectExtent l="0" t="0" r="0" b="0"/>
            <wp:wrapSquare wrapText="bothSides"/>
            <wp:docPr id="197162106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621062" name="Immagine 197162106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CCE">
        <w:rPr>
          <w:lang w:val="it-IT"/>
        </w:rPr>
        <w:t>A</w:t>
      </w:r>
      <w:r w:rsidR="009714E6">
        <w:rPr>
          <w:lang w:val="it-IT"/>
        </w:rPr>
        <w:t xml:space="preserve">ttorno al Lago di Costanza i vigneti </w:t>
      </w:r>
      <w:r w:rsidR="001B4262">
        <w:rPr>
          <w:lang w:val="it-IT"/>
        </w:rPr>
        <w:t xml:space="preserve">digradano </w:t>
      </w:r>
      <w:r w:rsidR="008B1CCE">
        <w:rPr>
          <w:lang w:val="it-IT"/>
        </w:rPr>
        <w:t>dolcemente</w:t>
      </w:r>
      <w:r w:rsidR="001B4262">
        <w:rPr>
          <w:lang w:val="it-IT"/>
        </w:rPr>
        <w:t xml:space="preserve"> verso le rive, e gole e boschi si intervallano al paesaggio di borghi e castelli plasmato dall’uomo. </w:t>
      </w:r>
      <w:r w:rsidR="008B1CCE">
        <w:rPr>
          <w:lang w:val="it-IT"/>
        </w:rPr>
        <w:t xml:space="preserve">Per ammirare questi panorami </w:t>
      </w:r>
      <w:r w:rsidR="008B1CCE" w:rsidRPr="00F870A4">
        <w:rPr>
          <w:b/>
          <w:bCs/>
          <w:lang w:val="it-IT"/>
        </w:rPr>
        <w:t>dall’acqua</w:t>
      </w:r>
      <w:r w:rsidR="008B1CCE">
        <w:rPr>
          <w:lang w:val="it-IT"/>
        </w:rPr>
        <w:t xml:space="preserve"> </w:t>
      </w:r>
      <w:r w:rsidR="005B5118">
        <w:rPr>
          <w:lang w:val="it-IT"/>
        </w:rPr>
        <w:t xml:space="preserve">nel momento in cui si colorano di rosso e d’oro ci sono i </w:t>
      </w:r>
      <w:hyperlink r:id="rId9" w:history="1">
        <w:r w:rsidR="005B5118" w:rsidRPr="00BE2556">
          <w:rPr>
            <w:rStyle w:val="Collegamentoipertestuale"/>
            <w:lang w:val="it-IT"/>
          </w:rPr>
          <w:t>tour delle navi svizzere U</w:t>
        </w:r>
        <w:r w:rsidR="00407FBC" w:rsidRPr="00BE2556">
          <w:rPr>
            <w:rStyle w:val="Collegamentoipertestuale"/>
            <w:lang w:val="it-IT"/>
          </w:rPr>
          <w:t>R</w:t>
        </w:r>
        <w:r w:rsidR="005B5118" w:rsidRPr="00BE2556">
          <w:rPr>
            <w:rStyle w:val="Collegamentoipertestuale"/>
            <w:lang w:val="it-IT"/>
          </w:rPr>
          <w:t>h</w:t>
        </w:r>
      </w:hyperlink>
      <w:r w:rsidR="00B803B6">
        <w:rPr>
          <w:lang w:val="it-IT"/>
        </w:rPr>
        <w:t xml:space="preserve">, che </w:t>
      </w:r>
      <w:r w:rsidR="00BE2556">
        <w:rPr>
          <w:lang w:val="it-IT"/>
        </w:rPr>
        <w:t>in cinque weekend fra ottobre e novembre</w:t>
      </w:r>
      <w:r w:rsidR="00B803B6">
        <w:rPr>
          <w:lang w:val="it-IT"/>
        </w:rPr>
        <w:t xml:space="preserve"> accompagnano i passeggeri a scoprire più luoghi ameni </w:t>
      </w:r>
      <w:r w:rsidR="00CC52FF">
        <w:rPr>
          <w:lang w:val="it-IT"/>
        </w:rPr>
        <w:t xml:space="preserve">sul lago, tra Svizzera e Germania – come l’Isola di Reichenau Patrimonio UNESCO, </w:t>
      </w:r>
      <w:proofErr w:type="spellStart"/>
      <w:r w:rsidR="00CC52FF">
        <w:rPr>
          <w:lang w:val="it-IT"/>
        </w:rPr>
        <w:t>Gaienhofen</w:t>
      </w:r>
      <w:proofErr w:type="spellEnd"/>
      <w:r w:rsidR="003909C6">
        <w:rPr>
          <w:lang w:val="it-IT"/>
        </w:rPr>
        <w:t xml:space="preserve"> - </w:t>
      </w:r>
      <w:r w:rsidR="00CC52FF">
        <w:rPr>
          <w:lang w:val="it-IT"/>
        </w:rPr>
        <w:t xml:space="preserve">dove visse a lungo </w:t>
      </w:r>
      <w:r w:rsidR="00C1421C" w:rsidRPr="00281DE7">
        <w:rPr>
          <w:lang w:val="it-IT"/>
        </w:rPr>
        <w:t>il premio Nobel Herman</w:t>
      </w:r>
      <w:r w:rsidR="0052344E" w:rsidRPr="00281DE7">
        <w:rPr>
          <w:lang w:val="it-IT"/>
        </w:rPr>
        <w:t>n</w:t>
      </w:r>
      <w:r w:rsidR="00C1421C" w:rsidRPr="00281DE7">
        <w:rPr>
          <w:lang w:val="it-IT"/>
        </w:rPr>
        <w:t xml:space="preserve"> Hesse</w:t>
      </w:r>
      <w:r w:rsidR="003909C6" w:rsidRPr="00281DE7">
        <w:rPr>
          <w:lang w:val="it-IT"/>
        </w:rPr>
        <w:t xml:space="preserve"> – e </w:t>
      </w:r>
      <w:proofErr w:type="spellStart"/>
      <w:r w:rsidR="003909C6" w:rsidRPr="00281DE7">
        <w:rPr>
          <w:lang w:val="it-IT"/>
        </w:rPr>
        <w:t>Mannenbach</w:t>
      </w:r>
      <w:proofErr w:type="spellEnd"/>
      <w:r w:rsidR="003909C6" w:rsidRPr="00281DE7">
        <w:rPr>
          <w:lang w:val="it-IT"/>
        </w:rPr>
        <w:t xml:space="preserve">, vicino al castello di </w:t>
      </w:r>
      <w:proofErr w:type="spellStart"/>
      <w:r w:rsidR="003909C6" w:rsidRPr="00281DE7">
        <w:rPr>
          <w:lang w:val="it-IT"/>
        </w:rPr>
        <w:t>Arenenberg</w:t>
      </w:r>
      <w:proofErr w:type="spellEnd"/>
      <w:r w:rsidR="00084B47" w:rsidRPr="00281DE7">
        <w:rPr>
          <w:lang w:val="it-IT"/>
        </w:rPr>
        <w:t xml:space="preserve"> in cui </w:t>
      </w:r>
      <w:r w:rsidR="00813103" w:rsidRPr="00281DE7">
        <w:rPr>
          <w:lang w:val="it-IT"/>
        </w:rPr>
        <w:t xml:space="preserve">crebbe </w:t>
      </w:r>
      <w:r w:rsidR="00084B47" w:rsidRPr="00281DE7">
        <w:rPr>
          <w:lang w:val="it-IT"/>
        </w:rPr>
        <w:t>Napoleone III</w:t>
      </w:r>
      <w:r w:rsidR="0052344E" w:rsidRPr="00281DE7">
        <w:rPr>
          <w:lang w:val="it-IT"/>
        </w:rPr>
        <w:t xml:space="preserve">. Chi preferisce godere delle viste più belle </w:t>
      </w:r>
      <w:r w:rsidR="0052344E" w:rsidRPr="00281DE7">
        <w:rPr>
          <w:b/>
          <w:bCs/>
          <w:lang w:val="it-IT"/>
        </w:rPr>
        <w:t>dall’alto</w:t>
      </w:r>
      <w:r w:rsidR="00C80D77" w:rsidRPr="00281DE7">
        <w:rPr>
          <w:lang w:val="it-IT"/>
        </w:rPr>
        <w:t xml:space="preserve"> può salire in funivia sullo </w:t>
      </w:r>
      <w:proofErr w:type="spellStart"/>
      <w:r w:rsidR="00C80D77" w:rsidRPr="00281DE7">
        <w:rPr>
          <w:lang w:val="it-IT"/>
        </w:rPr>
        <w:t>Pf</w:t>
      </w:r>
      <w:r w:rsidR="00F162C9" w:rsidRPr="00281DE7">
        <w:rPr>
          <w:lang w:val="it-IT"/>
        </w:rPr>
        <w:t>ä</w:t>
      </w:r>
      <w:r w:rsidR="00C80D77" w:rsidRPr="00281DE7">
        <w:rPr>
          <w:lang w:val="it-IT"/>
        </w:rPr>
        <w:t>nder</w:t>
      </w:r>
      <w:proofErr w:type="spellEnd"/>
      <w:r w:rsidR="00C80D77" w:rsidRPr="00281DE7">
        <w:rPr>
          <w:lang w:val="it-IT"/>
        </w:rPr>
        <w:t xml:space="preserve"> a </w:t>
      </w:r>
      <w:proofErr w:type="spellStart"/>
      <w:r w:rsidR="00C80D77" w:rsidRPr="00281DE7">
        <w:rPr>
          <w:lang w:val="it-IT"/>
        </w:rPr>
        <w:t>Brengenz</w:t>
      </w:r>
      <w:proofErr w:type="spellEnd"/>
      <w:r w:rsidR="00C80D77" w:rsidRPr="00281DE7">
        <w:rPr>
          <w:lang w:val="it-IT"/>
        </w:rPr>
        <w:t>, il monte di casa della città</w:t>
      </w:r>
      <w:r w:rsidR="00D9757F" w:rsidRPr="00281DE7">
        <w:rPr>
          <w:lang w:val="it-IT"/>
        </w:rPr>
        <w:t xml:space="preserve">. </w:t>
      </w:r>
      <w:r w:rsidR="003C206E" w:rsidRPr="00281DE7">
        <w:rPr>
          <w:lang w:val="it-IT"/>
        </w:rPr>
        <w:t xml:space="preserve">Anche le montagne del </w:t>
      </w:r>
      <w:r w:rsidR="005000EE" w:rsidRPr="00281DE7">
        <w:rPr>
          <w:lang w:val="it-IT"/>
        </w:rPr>
        <w:t xml:space="preserve">Liechtenstein </w:t>
      </w:r>
      <w:r w:rsidR="003C206E" w:rsidRPr="00281DE7">
        <w:rPr>
          <w:lang w:val="it-IT"/>
        </w:rPr>
        <w:t>sono perfette per ammirare i colori del foliage</w:t>
      </w:r>
      <w:r w:rsidR="00377447" w:rsidRPr="00281DE7">
        <w:rPr>
          <w:lang w:val="it-IT"/>
        </w:rPr>
        <w:t xml:space="preserve">, mentre nei boschi del Vorarlberg ci si immerge </w:t>
      </w:r>
      <w:r w:rsidR="00FD117E" w:rsidRPr="00281DE7">
        <w:rPr>
          <w:lang w:val="it-IT"/>
        </w:rPr>
        <w:t xml:space="preserve">in itinerari di </w:t>
      </w:r>
      <w:proofErr w:type="spellStart"/>
      <w:r w:rsidR="00C8113E" w:rsidRPr="00281DE7">
        <w:rPr>
          <w:b/>
          <w:bCs/>
          <w:lang w:val="it-IT"/>
        </w:rPr>
        <w:t>f</w:t>
      </w:r>
      <w:r w:rsidR="00FD117E" w:rsidRPr="00281DE7">
        <w:rPr>
          <w:b/>
          <w:bCs/>
          <w:lang w:val="it-IT"/>
        </w:rPr>
        <w:t>orest</w:t>
      </w:r>
      <w:proofErr w:type="spellEnd"/>
      <w:r w:rsidR="00FD117E" w:rsidRPr="00281DE7">
        <w:rPr>
          <w:b/>
          <w:bCs/>
          <w:lang w:val="it-IT"/>
        </w:rPr>
        <w:t xml:space="preserve"> </w:t>
      </w:r>
      <w:proofErr w:type="spellStart"/>
      <w:r w:rsidR="00C8113E" w:rsidRPr="00281DE7">
        <w:rPr>
          <w:b/>
          <w:bCs/>
          <w:lang w:val="it-IT"/>
        </w:rPr>
        <w:t>b</w:t>
      </w:r>
      <w:r w:rsidR="00FD117E" w:rsidRPr="00281DE7">
        <w:rPr>
          <w:b/>
          <w:bCs/>
          <w:lang w:val="it-IT"/>
        </w:rPr>
        <w:t>athing</w:t>
      </w:r>
      <w:proofErr w:type="spellEnd"/>
      <w:r w:rsidR="00FD117E" w:rsidRPr="00281DE7">
        <w:rPr>
          <w:lang w:val="it-IT"/>
        </w:rPr>
        <w:t xml:space="preserve"> quando le temperature dell’autunno sono ancora miti. </w:t>
      </w:r>
      <w:r w:rsidR="00201B66" w:rsidRPr="00281DE7">
        <w:rPr>
          <w:lang w:val="it-IT"/>
        </w:rPr>
        <w:t xml:space="preserve">Con la fine dell’estate sono migliaia gli stormi che sorvolano </w:t>
      </w:r>
      <w:r w:rsidR="0049561A" w:rsidRPr="00281DE7">
        <w:rPr>
          <w:lang w:val="it-IT"/>
        </w:rPr>
        <w:t xml:space="preserve">il Lago di Costanza per emigrare a sud e svernare, fermandosi qui per riposare e nutrirsi. </w:t>
      </w:r>
      <w:r w:rsidR="002011A0" w:rsidRPr="00281DE7">
        <w:rPr>
          <w:lang w:val="it-IT"/>
        </w:rPr>
        <w:t xml:space="preserve">Per gli amanti del </w:t>
      </w:r>
      <w:proofErr w:type="spellStart"/>
      <w:r w:rsidR="002011A0" w:rsidRPr="00281DE7">
        <w:rPr>
          <w:b/>
          <w:bCs/>
          <w:lang w:val="it-IT"/>
        </w:rPr>
        <w:t>bird</w:t>
      </w:r>
      <w:proofErr w:type="spellEnd"/>
      <w:r w:rsidR="002011A0" w:rsidRPr="00281DE7">
        <w:rPr>
          <w:b/>
          <w:bCs/>
          <w:lang w:val="it-IT"/>
        </w:rPr>
        <w:t xml:space="preserve"> </w:t>
      </w:r>
      <w:proofErr w:type="spellStart"/>
      <w:r w:rsidR="002011A0" w:rsidRPr="00281DE7">
        <w:rPr>
          <w:b/>
          <w:bCs/>
          <w:lang w:val="it-IT"/>
        </w:rPr>
        <w:t>watching</w:t>
      </w:r>
      <w:proofErr w:type="spellEnd"/>
      <w:r w:rsidR="002011A0" w:rsidRPr="00281DE7">
        <w:rPr>
          <w:lang w:val="it-IT"/>
        </w:rPr>
        <w:t xml:space="preserve"> e piccoli ornitologi in erba, i canneti e le riserve naturali del </w:t>
      </w:r>
      <w:proofErr w:type="spellStart"/>
      <w:r w:rsidR="002011A0" w:rsidRPr="00281DE7">
        <w:rPr>
          <w:lang w:val="it-IT"/>
        </w:rPr>
        <w:t>Bodensee</w:t>
      </w:r>
      <w:proofErr w:type="spellEnd"/>
      <w:r w:rsidR="002011A0" w:rsidRPr="00281DE7">
        <w:rPr>
          <w:lang w:val="it-IT"/>
        </w:rPr>
        <w:t xml:space="preserve"> sono </w:t>
      </w:r>
      <w:r w:rsidR="00F223A8" w:rsidRPr="00281DE7">
        <w:rPr>
          <w:lang w:val="it-IT"/>
        </w:rPr>
        <w:t xml:space="preserve">luoghi d’elezione per avvistare </w:t>
      </w:r>
      <w:r w:rsidR="00E45BFB" w:rsidRPr="00281DE7">
        <w:rPr>
          <w:lang w:val="it-IT"/>
        </w:rPr>
        <w:t>canaioli</w:t>
      </w:r>
      <w:r w:rsidR="00F223A8" w:rsidRPr="00281DE7">
        <w:rPr>
          <w:lang w:val="it-IT"/>
        </w:rPr>
        <w:t xml:space="preserve">, svassi, germani reali e collirossi, tra le </w:t>
      </w:r>
      <w:r w:rsidR="00B27EE3" w:rsidRPr="00281DE7">
        <w:rPr>
          <w:lang w:val="it-IT"/>
        </w:rPr>
        <w:t>dolci atmosfere e le tinte cangianti dell’autunno.</w:t>
      </w:r>
      <w:r w:rsidR="00B27EE3">
        <w:rPr>
          <w:lang w:val="it-IT"/>
        </w:rPr>
        <w:t xml:space="preserve"> </w:t>
      </w:r>
    </w:p>
    <w:p w14:paraId="67040EFC" w14:textId="331E8135" w:rsidR="008B1CCE" w:rsidRDefault="008B1CCE" w:rsidP="009A0D07">
      <w:pPr>
        <w:spacing w:line="240" w:lineRule="auto"/>
        <w:rPr>
          <w:lang w:val="it-IT"/>
        </w:rPr>
      </w:pPr>
    </w:p>
    <w:p w14:paraId="25F5FBB0" w14:textId="4AEC5718" w:rsidR="00AD7360" w:rsidRDefault="00FB20B6" w:rsidP="00966E91">
      <w:pPr>
        <w:spacing w:line="240" w:lineRule="auto"/>
        <w:rPr>
          <w:b/>
          <w:bCs/>
          <w:lang w:val="it-IT"/>
        </w:rPr>
      </w:pPr>
      <w:r w:rsidRPr="00B97B5B">
        <w:rPr>
          <w:b/>
          <w:bCs/>
          <w:lang w:val="it-IT"/>
        </w:rPr>
        <w:t xml:space="preserve">TRADIZIONE VITIVINICOLA </w:t>
      </w:r>
      <w:r w:rsidR="00B97B5B" w:rsidRPr="00B97B5B">
        <w:rPr>
          <w:b/>
          <w:bCs/>
          <w:lang w:val="it-IT"/>
        </w:rPr>
        <w:t>E MONDO DELLA BIRRA</w:t>
      </w:r>
    </w:p>
    <w:p w14:paraId="02BF5621" w14:textId="17AE309D" w:rsidR="007B3A9E" w:rsidRPr="00CB4529" w:rsidRDefault="003E39D7" w:rsidP="00966E91">
      <w:pPr>
        <w:spacing w:line="240" w:lineRule="auto"/>
        <w:rPr>
          <w:rFonts w:asciiTheme="majorHAnsi" w:hAnsiTheme="majorHAnsi" w:cstheme="majorHAnsi"/>
          <w:lang w:val="it-IT"/>
        </w:rPr>
      </w:pPr>
      <w:r>
        <w:rPr>
          <w:lang w:val="it-IT"/>
        </w:rPr>
        <w:t xml:space="preserve">La vite </w:t>
      </w:r>
      <w:r w:rsidR="00C9612E">
        <w:rPr>
          <w:lang w:val="it-IT"/>
        </w:rPr>
        <w:t xml:space="preserve">si coltiva nella regione del </w:t>
      </w:r>
      <w:r>
        <w:rPr>
          <w:lang w:val="it-IT"/>
        </w:rPr>
        <w:t xml:space="preserve">Lago di Costanza da circa duemila anni, e l’autunno è il periodo dell’anno </w:t>
      </w:r>
      <w:r w:rsidR="0039716B">
        <w:rPr>
          <w:lang w:val="it-IT"/>
        </w:rPr>
        <w:t xml:space="preserve">perfetto per visitare poderi e cantine – anche quelle storiche e di maggiore tradizione. Lo </w:t>
      </w:r>
      <w:hyperlink r:id="rId10" w:history="1">
        <w:proofErr w:type="spellStart"/>
        <w:r w:rsidR="0039716B" w:rsidRPr="00B32C0B">
          <w:rPr>
            <w:rStyle w:val="Collegamentoipertestuale"/>
            <w:b/>
            <w:bCs/>
            <w:lang w:val="it-IT"/>
          </w:rPr>
          <w:t>Staatsweingut</w:t>
        </w:r>
        <w:proofErr w:type="spellEnd"/>
        <w:r w:rsidR="0039716B" w:rsidRPr="00B32C0B">
          <w:rPr>
            <w:rStyle w:val="Collegamentoipertestuale"/>
            <w:b/>
            <w:bCs/>
            <w:lang w:val="it-IT"/>
          </w:rPr>
          <w:t xml:space="preserve"> </w:t>
        </w:r>
        <w:proofErr w:type="spellStart"/>
        <w:r w:rsidR="0039716B" w:rsidRPr="00B32C0B">
          <w:rPr>
            <w:rStyle w:val="Collegamentoipertestuale"/>
            <w:b/>
            <w:bCs/>
            <w:lang w:val="it-IT"/>
          </w:rPr>
          <w:t>Meersburg</w:t>
        </w:r>
        <w:proofErr w:type="spellEnd"/>
      </w:hyperlink>
      <w:r w:rsidR="0039716B">
        <w:rPr>
          <w:lang w:val="it-IT"/>
        </w:rPr>
        <w:t xml:space="preserve"> è documentato </w:t>
      </w:r>
      <w:r w:rsidR="00E469BB">
        <w:rPr>
          <w:lang w:val="it-IT"/>
        </w:rPr>
        <w:t xml:space="preserve">per la prima volta in un testo del 1210. Oggi proprietà del Land </w:t>
      </w:r>
      <w:r w:rsidR="00E469BB">
        <w:rPr>
          <w:lang w:val="it-IT"/>
        </w:rPr>
        <w:lastRenderedPageBreak/>
        <w:t>Baden-W</w:t>
      </w:r>
      <w:r w:rsidR="00061BC4">
        <w:rPr>
          <w:lang w:val="it-IT"/>
        </w:rPr>
        <w:t>ü</w:t>
      </w:r>
      <w:r w:rsidR="00E469BB">
        <w:rPr>
          <w:lang w:val="it-IT"/>
        </w:rPr>
        <w:t>rttemberg, offre degustazioni e visite guidate</w:t>
      </w:r>
      <w:r w:rsidR="00E469BB" w:rsidRPr="00061BC4">
        <w:rPr>
          <w:lang w:val="it-IT"/>
        </w:rPr>
        <w:t xml:space="preserve">. </w:t>
      </w:r>
      <w:r w:rsidR="00A019B4" w:rsidRPr="00061BC4">
        <w:rPr>
          <w:lang w:val="it-IT"/>
        </w:rPr>
        <w:t xml:space="preserve">In questa deliziosa cittadina </w:t>
      </w:r>
      <w:r w:rsidR="00233296" w:rsidRPr="00061BC4">
        <w:rPr>
          <w:lang w:val="it-IT"/>
        </w:rPr>
        <w:t xml:space="preserve">di impianto </w:t>
      </w:r>
      <w:r w:rsidR="00566723">
        <w:rPr>
          <w:noProof/>
        </w:rPr>
        <w:drawing>
          <wp:anchor distT="0" distB="0" distL="114300" distR="114300" simplePos="0" relativeHeight="251661312" behindDoc="0" locked="0" layoutInCell="1" allowOverlap="1" wp14:anchorId="5E749867" wp14:editId="108BBA2D">
            <wp:simplePos x="0" y="0"/>
            <wp:positionH relativeFrom="margin">
              <wp:posOffset>53975</wp:posOffset>
            </wp:positionH>
            <wp:positionV relativeFrom="paragraph">
              <wp:posOffset>367030</wp:posOffset>
            </wp:positionV>
            <wp:extent cx="1553210" cy="2330450"/>
            <wp:effectExtent l="0" t="0" r="8890" b="0"/>
            <wp:wrapSquare wrapText="bothSides"/>
            <wp:docPr id="129341891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418916" name="Immagine 12934189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21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296" w:rsidRPr="00061BC4">
        <w:rPr>
          <w:lang w:val="it-IT"/>
        </w:rPr>
        <w:t>medievale</w:t>
      </w:r>
      <w:r w:rsidR="00150557" w:rsidRPr="00061BC4">
        <w:rPr>
          <w:lang w:val="it-IT"/>
        </w:rPr>
        <w:t xml:space="preserve">, nel </w:t>
      </w:r>
      <w:proofErr w:type="gramStart"/>
      <w:r w:rsidR="00150557" w:rsidRPr="00061BC4">
        <w:rPr>
          <w:lang w:val="it-IT"/>
        </w:rPr>
        <w:t>weekend</w:t>
      </w:r>
      <w:proofErr w:type="gramEnd"/>
      <w:r w:rsidR="00150557" w:rsidRPr="00061BC4">
        <w:rPr>
          <w:lang w:val="it-IT"/>
        </w:rPr>
        <w:t xml:space="preserve"> dell’11 – 13 settembre si tiene </w:t>
      </w:r>
      <w:r w:rsidR="00FA06D1" w:rsidRPr="00061BC4">
        <w:rPr>
          <w:lang w:val="it-IT"/>
        </w:rPr>
        <w:t xml:space="preserve">anche </w:t>
      </w:r>
      <w:r w:rsidR="00150557" w:rsidRPr="00061BC4">
        <w:rPr>
          <w:lang w:val="it-IT"/>
        </w:rPr>
        <w:t xml:space="preserve">la </w:t>
      </w:r>
      <w:r w:rsidR="00061BC4" w:rsidRPr="00061BC4">
        <w:rPr>
          <w:lang w:val="it-IT"/>
        </w:rPr>
        <w:t>cinquantesima</w:t>
      </w:r>
      <w:r w:rsidR="00150557" w:rsidRPr="00061BC4">
        <w:rPr>
          <w:lang w:val="it-IT"/>
        </w:rPr>
        <w:t xml:space="preserve"> edizione della </w:t>
      </w:r>
      <w:r w:rsidR="0034422D" w:rsidRPr="00061BC4">
        <w:rPr>
          <w:lang w:val="it-IT"/>
        </w:rPr>
        <w:t xml:space="preserve">locale festa del </w:t>
      </w:r>
      <w:r w:rsidR="0034422D" w:rsidRPr="00983A55">
        <w:rPr>
          <w:lang w:val="it-IT"/>
        </w:rPr>
        <w:t xml:space="preserve">vino. </w:t>
      </w:r>
      <w:r w:rsidR="00475DEC" w:rsidRPr="00983A55">
        <w:rPr>
          <w:rFonts w:cstheme="minorHAnsi"/>
          <w:lang w:val="it-IT"/>
        </w:rPr>
        <w:t>A</w:t>
      </w:r>
      <w:r w:rsidR="005577DD" w:rsidRPr="00983A55">
        <w:rPr>
          <w:rFonts w:cstheme="minorHAnsi"/>
          <w:lang w:val="it-IT"/>
        </w:rPr>
        <w:t xml:space="preserve">l </w:t>
      </w:r>
      <w:hyperlink r:id="rId12" w:history="1">
        <w:r w:rsidR="00D23B89" w:rsidRPr="00983A55">
          <w:rPr>
            <w:rStyle w:val="Collegamentoipertestuale"/>
            <w:rFonts w:cstheme="minorHAnsi"/>
            <w:b/>
            <w:bCs/>
            <w:lang w:val="it-IT"/>
          </w:rPr>
          <w:t>C</w:t>
        </w:r>
        <w:r w:rsidR="005577DD" w:rsidRPr="00983A55">
          <w:rPr>
            <w:rStyle w:val="Collegamentoipertestuale"/>
            <w:rFonts w:cstheme="minorHAnsi"/>
            <w:b/>
            <w:bCs/>
            <w:lang w:val="it-IT"/>
          </w:rPr>
          <w:t xml:space="preserve">onvento e </w:t>
        </w:r>
        <w:r w:rsidR="00D23B89" w:rsidRPr="00983A55">
          <w:rPr>
            <w:rStyle w:val="Collegamentoipertestuale"/>
            <w:rFonts w:cstheme="minorHAnsi"/>
            <w:b/>
            <w:bCs/>
            <w:lang w:val="it-IT"/>
          </w:rPr>
          <w:t>C</w:t>
        </w:r>
        <w:r w:rsidR="005577DD" w:rsidRPr="00983A55">
          <w:rPr>
            <w:rStyle w:val="Collegamentoipertestuale"/>
            <w:rFonts w:cstheme="minorHAnsi"/>
            <w:b/>
            <w:bCs/>
            <w:lang w:val="it-IT"/>
          </w:rPr>
          <w:t>astello di</w:t>
        </w:r>
        <w:r w:rsidR="00475DEC" w:rsidRPr="00983A55">
          <w:rPr>
            <w:rStyle w:val="Collegamentoipertestuale"/>
            <w:rFonts w:cstheme="minorHAnsi"/>
            <w:b/>
            <w:bCs/>
            <w:lang w:val="it-IT"/>
          </w:rPr>
          <w:t xml:space="preserve"> Salem</w:t>
        </w:r>
      </w:hyperlink>
      <w:r w:rsidR="005577DD" w:rsidRPr="00983A55">
        <w:rPr>
          <w:rFonts w:cstheme="minorHAnsi"/>
          <w:lang w:val="it-IT"/>
        </w:rPr>
        <w:t xml:space="preserve"> – un tempo </w:t>
      </w:r>
      <w:r w:rsidR="00475DEC" w:rsidRPr="00983A55">
        <w:rPr>
          <w:rFonts w:cstheme="minorHAnsi"/>
          <w:lang w:val="it-IT"/>
        </w:rPr>
        <w:t xml:space="preserve">una delle abbazie cistercensi più antiche e </w:t>
      </w:r>
      <w:r w:rsidR="00061BC4" w:rsidRPr="00983A55">
        <w:rPr>
          <w:rFonts w:cstheme="minorHAnsi"/>
          <w:lang w:val="it-IT"/>
        </w:rPr>
        <w:t>prospere della</w:t>
      </w:r>
      <w:r w:rsidR="00475DEC" w:rsidRPr="00983A55">
        <w:rPr>
          <w:rFonts w:cstheme="minorHAnsi"/>
          <w:lang w:val="it-IT"/>
        </w:rPr>
        <w:t xml:space="preserve"> Germania del sud</w:t>
      </w:r>
      <w:r w:rsidR="005577DD" w:rsidRPr="00983A55">
        <w:rPr>
          <w:rFonts w:cstheme="minorHAnsi"/>
          <w:lang w:val="it-IT"/>
        </w:rPr>
        <w:t xml:space="preserve"> </w:t>
      </w:r>
      <w:r w:rsidR="000D3CB4" w:rsidRPr="00983A55">
        <w:rPr>
          <w:rFonts w:cstheme="minorHAnsi"/>
          <w:lang w:val="it-IT"/>
        </w:rPr>
        <w:t xml:space="preserve">- </w:t>
      </w:r>
      <w:r w:rsidR="005577DD" w:rsidRPr="00983A55">
        <w:rPr>
          <w:rFonts w:cstheme="minorHAnsi"/>
          <w:lang w:val="it-IT"/>
        </w:rPr>
        <w:t xml:space="preserve">si </w:t>
      </w:r>
      <w:r w:rsidR="00475DEC" w:rsidRPr="00983A55">
        <w:rPr>
          <w:rFonts w:cstheme="minorHAnsi"/>
          <w:lang w:val="it-IT"/>
        </w:rPr>
        <w:t>visitano le cantine che conservano il vecchio torchio in legno per la spremitura dell’uva, per poi assaggiare i vini</w:t>
      </w:r>
      <w:r w:rsidR="00EA4024" w:rsidRPr="00983A55">
        <w:rPr>
          <w:rFonts w:cstheme="minorHAnsi"/>
          <w:lang w:val="it-IT"/>
        </w:rPr>
        <w:t xml:space="preserve"> del Margravio del Baden</w:t>
      </w:r>
      <w:r w:rsidR="00475DEC" w:rsidRPr="00983A55">
        <w:rPr>
          <w:rFonts w:cstheme="minorHAnsi"/>
          <w:lang w:val="it-IT"/>
        </w:rPr>
        <w:t>.</w:t>
      </w:r>
      <w:r w:rsidR="00475DEC" w:rsidRPr="00DA60CF">
        <w:rPr>
          <w:rFonts w:cstheme="minorHAnsi"/>
          <w:lang w:val="it-IT"/>
        </w:rPr>
        <w:t xml:space="preserve"> Per chi cerca esperienze principesche, i poderi dei Principi del Liechtenstein producono ogni anno una selezionatissima quantità di bottiglie, da degustare presso la </w:t>
      </w:r>
      <w:hyperlink r:id="rId13" w:history="1">
        <w:proofErr w:type="spellStart"/>
        <w:r w:rsidR="00475DEC" w:rsidRPr="00AA7ADE">
          <w:rPr>
            <w:rStyle w:val="Collegamentoipertestuale"/>
            <w:rFonts w:cstheme="minorHAnsi"/>
            <w:b/>
            <w:bCs/>
            <w:lang w:val="it-IT"/>
          </w:rPr>
          <w:t>Fürstliche</w:t>
        </w:r>
        <w:proofErr w:type="spellEnd"/>
        <w:r w:rsidR="00475DEC" w:rsidRPr="00AA7ADE">
          <w:rPr>
            <w:rStyle w:val="Collegamentoipertestuale"/>
            <w:rFonts w:cstheme="minorHAnsi"/>
            <w:b/>
            <w:bCs/>
            <w:lang w:val="it-IT"/>
          </w:rPr>
          <w:t xml:space="preserve"> </w:t>
        </w:r>
        <w:proofErr w:type="spellStart"/>
        <w:r w:rsidR="00475DEC" w:rsidRPr="00AA7ADE">
          <w:rPr>
            <w:rStyle w:val="Collegamentoipertestuale"/>
            <w:rFonts w:cstheme="minorHAnsi"/>
            <w:b/>
            <w:bCs/>
            <w:lang w:val="it-IT"/>
          </w:rPr>
          <w:t>Hofkellerei</w:t>
        </w:r>
        <w:proofErr w:type="spellEnd"/>
      </w:hyperlink>
      <w:r w:rsidR="00475DEC" w:rsidRPr="00EB3E25">
        <w:rPr>
          <w:rFonts w:cstheme="minorHAnsi"/>
          <w:lang w:val="it-IT"/>
        </w:rPr>
        <w:t xml:space="preserve"> </w:t>
      </w:r>
      <w:r w:rsidR="00475DEC" w:rsidRPr="00DA60CF">
        <w:rPr>
          <w:rFonts w:cstheme="minorHAnsi"/>
          <w:lang w:val="it-IT"/>
        </w:rPr>
        <w:t xml:space="preserve">di </w:t>
      </w:r>
      <w:r w:rsidR="00475DEC" w:rsidRPr="00DA60CF">
        <w:rPr>
          <w:rFonts w:cstheme="minorHAnsi"/>
          <w:b/>
          <w:bCs/>
          <w:lang w:val="it-IT"/>
        </w:rPr>
        <w:t>Vaduz</w:t>
      </w:r>
      <w:r w:rsidR="00CB5166">
        <w:rPr>
          <w:rFonts w:cstheme="minorHAnsi"/>
          <w:b/>
          <w:bCs/>
          <w:lang w:val="it-IT"/>
        </w:rPr>
        <w:t xml:space="preserve">, </w:t>
      </w:r>
      <w:r w:rsidR="00EF2F89" w:rsidRPr="003E467B">
        <w:rPr>
          <w:rFonts w:cstheme="minorHAnsi"/>
          <w:lang w:val="it-IT"/>
        </w:rPr>
        <w:t xml:space="preserve">o durante la </w:t>
      </w:r>
      <w:proofErr w:type="spellStart"/>
      <w:r w:rsidR="00400375" w:rsidRPr="003E467B">
        <w:rPr>
          <w:rFonts w:cstheme="minorHAnsi"/>
          <w:lang w:val="it-IT"/>
        </w:rPr>
        <w:t>Winzerfest</w:t>
      </w:r>
      <w:proofErr w:type="spellEnd"/>
      <w:r w:rsidR="00400375" w:rsidRPr="003E467B">
        <w:rPr>
          <w:rFonts w:cstheme="minorHAnsi"/>
          <w:lang w:val="it-IT"/>
        </w:rPr>
        <w:t xml:space="preserve">, che si tiene in città </w:t>
      </w:r>
      <w:r w:rsidR="003E467B" w:rsidRPr="003E467B">
        <w:rPr>
          <w:rFonts w:cstheme="minorHAnsi"/>
          <w:lang w:val="it-IT"/>
        </w:rPr>
        <w:t>sabato 19 settembre</w:t>
      </w:r>
      <w:r w:rsidR="002C765B">
        <w:rPr>
          <w:rFonts w:cstheme="minorHAnsi"/>
          <w:lang w:val="it-IT"/>
        </w:rPr>
        <w:t xml:space="preserve">. Aperitivo al tramonto? </w:t>
      </w:r>
      <w:r w:rsidR="000F14F5">
        <w:rPr>
          <w:rFonts w:cstheme="minorHAnsi"/>
          <w:lang w:val="it-IT"/>
        </w:rPr>
        <w:t>Tutti i venerdì sera fino a</w:t>
      </w:r>
      <w:r w:rsidR="00304196">
        <w:rPr>
          <w:rFonts w:cstheme="minorHAnsi"/>
          <w:lang w:val="it-IT"/>
        </w:rPr>
        <w:t xml:space="preserve">l </w:t>
      </w:r>
      <w:r w:rsidR="000F14F5">
        <w:rPr>
          <w:rFonts w:cstheme="minorHAnsi"/>
          <w:lang w:val="it-IT"/>
        </w:rPr>
        <w:t xml:space="preserve">16 ottobre, dal porticciolo di </w:t>
      </w:r>
      <w:proofErr w:type="spellStart"/>
      <w:r w:rsidR="000F14F5">
        <w:rPr>
          <w:rFonts w:cstheme="minorHAnsi"/>
          <w:lang w:val="it-IT"/>
        </w:rPr>
        <w:t>Meersburg</w:t>
      </w:r>
      <w:proofErr w:type="spellEnd"/>
      <w:r w:rsidR="000F14F5">
        <w:rPr>
          <w:rFonts w:cstheme="minorHAnsi"/>
          <w:lang w:val="it-IT"/>
        </w:rPr>
        <w:t xml:space="preserve"> partono i tour-degustazione </w:t>
      </w:r>
      <w:r w:rsidR="00304196">
        <w:rPr>
          <w:rFonts w:cstheme="minorHAnsi"/>
          <w:lang w:val="it-IT"/>
        </w:rPr>
        <w:t xml:space="preserve">in nave </w:t>
      </w:r>
      <w:r w:rsidR="000F14F5" w:rsidRPr="00814859">
        <w:rPr>
          <w:rFonts w:cstheme="minorHAnsi"/>
          <w:b/>
          <w:bCs/>
          <w:lang w:val="it-IT"/>
        </w:rPr>
        <w:t>Winzer-</w:t>
      </w:r>
      <w:proofErr w:type="spellStart"/>
      <w:r w:rsidR="000F14F5" w:rsidRPr="00814859">
        <w:rPr>
          <w:rFonts w:cstheme="minorHAnsi"/>
          <w:b/>
          <w:bCs/>
          <w:lang w:val="it-IT"/>
        </w:rPr>
        <w:t>Ahoi</w:t>
      </w:r>
      <w:proofErr w:type="spellEnd"/>
      <w:r w:rsidR="00304196">
        <w:rPr>
          <w:rFonts w:cstheme="minorHAnsi"/>
          <w:lang w:val="it-IT"/>
        </w:rPr>
        <w:t xml:space="preserve">, per scoprire </w:t>
      </w:r>
      <w:r w:rsidR="00126208">
        <w:rPr>
          <w:rFonts w:cstheme="minorHAnsi"/>
          <w:lang w:val="it-IT"/>
        </w:rPr>
        <w:t>i M</w:t>
      </w:r>
      <w:r w:rsidR="00352C07">
        <w:rPr>
          <w:lang w:val="it-IT"/>
        </w:rPr>
        <w:t>ü</w:t>
      </w:r>
      <w:r w:rsidR="00126208">
        <w:rPr>
          <w:rFonts w:cstheme="minorHAnsi"/>
          <w:lang w:val="it-IT"/>
        </w:rPr>
        <w:t>ller-</w:t>
      </w:r>
      <w:proofErr w:type="spellStart"/>
      <w:r w:rsidR="00126208">
        <w:rPr>
          <w:rFonts w:cstheme="minorHAnsi"/>
          <w:lang w:val="it-IT"/>
        </w:rPr>
        <w:t>Thurgau</w:t>
      </w:r>
      <w:proofErr w:type="spellEnd"/>
      <w:r w:rsidR="00126208">
        <w:rPr>
          <w:rFonts w:cstheme="minorHAnsi"/>
          <w:lang w:val="it-IT"/>
        </w:rPr>
        <w:t>, Riesling e Chardonnay della zona</w:t>
      </w:r>
      <w:r w:rsidR="00814859">
        <w:rPr>
          <w:rFonts w:cstheme="minorHAnsi"/>
          <w:lang w:val="it-IT"/>
        </w:rPr>
        <w:t xml:space="preserve"> solcando le acque del lago</w:t>
      </w:r>
      <w:r w:rsidR="00126208">
        <w:rPr>
          <w:rFonts w:cstheme="minorHAnsi"/>
          <w:lang w:val="it-IT"/>
        </w:rPr>
        <w:t xml:space="preserve">. </w:t>
      </w:r>
      <w:r w:rsidR="00E36A49">
        <w:rPr>
          <w:rFonts w:cstheme="minorHAnsi"/>
          <w:lang w:val="it-IT"/>
        </w:rPr>
        <w:t>Da sempre luog</w:t>
      </w:r>
      <w:r w:rsidR="00F54810">
        <w:rPr>
          <w:rFonts w:cstheme="minorHAnsi"/>
          <w:lang w:val="it-IT"/>
        </w:rPr>
        <w:t>o</w:t>
      </w:r>
      <w:r w:rsidR="00E36A49">
        <w:rPr>
          <w:rFonts w:cstheme="minorHAnsi"/>
          <w:lang w:val="it-IT"/>
        </w:rPr>
        <w:t xml:space="preserve"> di </w:t>
      </w:r>
      <w:r w:rsidR="00115B7F">
        <w:rPr>
          <w:rFonts w:cstheme="minorHAnsi"/>
          <w:lang w:val="it-IT"/>
        </w:rPr>
        <w:t xml:space="preserve">scambio e </w:t>
      </w:r>
      <w:r w:rsidR="00CF02F6">
        <w:rPr>
          <w:rFonts w:cstheme="minorHAnsi"/>
          <w:lang w:val="it-IT"/>
        </w:rPr>
        <w:t>di</w:t>
      </w:r>
      <w:r w:rsidR="00E36A49">
        <w:rPr>
          <w:rFonts w:cstheme="minorHAnsi"/>
          <w:lang w:val="it-IT"/>
        </w:rPr>
        <w:t xml:space="preserve"> confine, </w:t>
      </w:r>
      <w:r w:rsidR="00F54810">
        <w:rPr>
          <w:rFonts w:cstheme="minorHAnsi"/>
          <w:lang w:val="it-IT"/>
        </w:rPr>
        <w:t xml:space="preserve">nella regione del Lago di Costanza alla tradizione del vino si affianca quella della birra. </w:t>
      </w:r>
      <w:r w:rsidR="00AE121F">
        <w:rPr>
          <w:rFonts w:cstheme="minorHAnsi"/>
          <w:lang w:val="it-IT"/>
        </w:rPr>
        <w:t xml:space="preserve">Il luppolo coltivato a </w:t>
      </w:r>
      <w:proofErr w:type="spellStart"/>
      <w:r w:rsidR="00AE121F" w:rsidRPr="00352C07">
        <w:rPr>
          <w:rFonts w:cstheme="minorHAnsi"/>
          <w:b/>
          <w:bCs/>
          <w:lang w:val="it-IT"/>
        </w:rPr>
        <w:t>Tettnang</w:t>
      </w:r>
      <w:proofErr w:type="spellEnd"/>
      <w:r w:rsidR="00AE121F">
        <w:rPr>
          <w:rFonts w:cstheme="minorHAnsi"/>
          <w:lang w:val="it-IT"/>
        </w:rPr>
        <w:t xml:space="preserve"> è considerato fra i migliori al mondo</w:t>
      </w:r>
      <w:r w:rsidR="00C86006">
        <w:rPr>
          <w:rFonts w:cstheme="minorHAnsi"/>
          <w:lang w:val="it-IT"/>
        </w:rPr>
        <w:t xml:space="preserve">. </w:t>
      </w:r>
      <w:r w:rsidR="00C86006">
        <w:rPr>
          <w:rFonts w:asciiTheme="majorHAnsi" w:hAnsiTheme="majorHAnsi" w:cstheme="majorHAnsi"/>
          <w:lang w:val="it-IT"/>
        </w:rPr>
        <w:t>L</w:t>
      </w:r>
      <w:r w:rsidR="00C86006" w:rsidRPr="00CB4529">
        <w:rPr>
          <w:rFonts w:asciiTheme="majorHAnsi" w:hAnsiTheme="majorHAnsi" w:cstheme="majorHAnsi"/>
          <w:lang w:val="it-IT"/>
        </w:rPr>
        <w:t>’</w:t>
      </w:r>
      <w:proofErr w:type="spellStart"/>
      <w:r w:rsidR="00C86006">
        <w:fldChar w:fldCharType="begin"/>
      </w:r>
      <w:r w:rsidR="00C86006" w:rsidRPr="0076242B">
        <w:rPr>
          <w:lang w:val="it-IT"/>
        </w:rPr>
        <w:instrText>HYPERLINK "https://www.hopfengut.de/"</w:instrText>
      </w:r>
      <w:r w:rsidR="00C86006">
        <w:fldChar w:fldCharType="separate"/>
      </w:r>
      <w:r w:rsidR="00C86006" w:rsidRPr="00CB4529">
        <w:rPr>
          <w:rStyle w:val="Collegamentoipertestuale"/>
          <w:rFonts w:asciiTheme="majorHAnsi" w:hAnsiTheme="majorHAnsi" w:cstheme="majorHAnsi"/>
          <w:b/>
          <w:bCs/>
          <w:lang w:val="it-IT"/>
        </w:rPr>
        <w:t>Hopfengut</w:t>
      </w:r>
      <w:proofErr w:type="spellEnd"/>
      <w:r w:rsidR="00C86006" w:rsidRPr="00CB4529">
        <w:rPr>
          <w:rStyle w:val="Collegamentoipertestuale"/>
          <w:rFonts w:asciiTheme="majorHAnsi" w:hAnsiTheme="majorHAnsi" w:cstheme="majorHAnsi"/>
          <w:b/>
          <w:bCs/>
          <w:lang w:val="it-IT"/>
        </w:rPr>
        <w:t xml:space="preserve"> N°20</w:t>
      </w:r>
      <w:r w:rsidR="00C86006">
        <w:fldChar w:fldCharType="end"/>
      </w:r>
      <w:r w:rsidR="00C86006" w:rsidRPr="00CB4529">
        <w:rPr>
          <w:rFonts w:asciiTheme="majorHAnsi" w:hAnsiTheme="majorHAnsi" w:cstheme="majorHAnsi"/>
          <w:lang w:val="it-IT"/>
        </w:rPr>
        <w:t xml:space="preserve"> offre uno spaccato sulla coltivazione dell’</w:t>
      </w:r>
      <w:r w:rsidR="00092AB5">
        <w:rPr>
          <w:rFonts w:asciiTheme="majorHAnsi" w:hAnsiTheme="majorHAnsi" w:cstheme="majorHAnsi"/>
          <w:lang w:val="it-IT"/>
        </w:rPr>
        <w:t>”</w:t>
      </w:r>
      <w:r w:rsidR="00C86006" w:rsidRPr="00CB4529">
        <w:rPr>
          <w:rFonts w:asciiTheme="majorHAnsi" w:hAnsiTheme="majorHAnsi" w:cstheme="majorHAnsi"/>
          <w:lang w:val="it-IT"/>
        </w:rPr>
        <w:t xml:space="preserve">oro verde”, dall’inizio del </w:t>
      </w:r>
      <w:r w:rsidR="00CF02F6" w:rsidRPr="00CB4529">
        <w:rPr>
          <w:rFonts w:asciiTheme="majorHAnsi" w:hAnsiTheme="majorHAnsi" w:cstheme="majorHAnsi"/>
          <w:lang w:val="it-IT"/>
        </w:rPr>
        <w:t>XX</w:t>
      </w:r>
      <w:r w:rsidR="00C86006" w:rsidRPr="00CB4529">
        <w:rPr>
          <w:rFonts w:asciiTheme="majorHAnsi" w:hAnsiTheme="majorHAnsi" w:cstheme="majorHAnsi"/>
          <w:lang w:val="it-IT"/>
        </w:rPr>
        <w:t xml:space="preserve"> secolo ai giorni nostri</w:t>
      </w:r>
      <w:r w:rsidR="00C86006">
        <w:rPr>
          <w:rFonts w:asciiTheme="majorHAnsi" w:hAnsiTheme="majorHAnsi" w:cstheme="majorHAnsi"/>
          <w:lang w:val="it-IT"/>
        </w:rPr>
        <w:t>, mentre nell</w:t>
      </w:r>
      <w:r w:rsidR="00C86006" w:rsidRPr="00CB4529">
        <w:rPr>
          <w:rFonts w:asciiTheme="majorHAnsi" w:hAnsiTheme="majorHAnsi" w:cstheme="majorHAnsi"/>
          <w:lang w:val="it-IT"/>
        </w:rPr>
        <w:t>’adiacente locanda si possono degustare le diverse birre di produzione propria, accompagnate da specialità locali</w:t>
      </w:r>
      <w:r w:rsidR="00C86006">
        <w:rPr>
          <w:rFonts w:asciiTheme="majorHAnsi" w:hAnsiTheme="majorHAnsi" w:cstheme="majorHAnsi"/>
          <w:lang w:val="it-IT"/>
        </w:rPr>
        <w:t xml:space="preserve">. </w:t>
      </w:r>
      <w:r w:rsidR="00072574">
        <w:rPr>
          <w:rFonts w:asciiTheme="majorHAnsi" w:hAnsiTheme="majorHAnsi" w:cstheme="majorHAnsi"/>
          <w:lang w:val="it-IT"/>
        </w:rPr>
        <w:t xml:space="preserve">Al </w:t>
      </w:r>
      <w:hyperlink r:id="rId14" w:history="1">
        <w:proofErr w:type="spellStart"/>
        <w:r w:rsidR="00B2002B" w:rsidRPr="00EB3E25">
          <w:rPr>
            <w:rStyle w:val="Collegamentoipertestuale"/>
            <w:rFonts w:asciiTheme="majorHAnsi" w:hAnsiTheme="majorHAnsi" w:cstheme="majorHAnsi"/>
            <w:b/>
            <w:bCs/>
            <w:lang w:val="it-IT"/>
          </w:rPr>
          <w:t>Biererlebniswelt</w:t>
        </w:r>
        <w:proofErr w:type="spellEnd"/>
      </w:hyperlink>
      <w:r w:rsidR="00B2002B" w:rsidRPr="00DA60CF">
        <w:rPr>
          <w:rFonts w:asciiTheme="majorHAnsi" w:hAnsiTheme="majorHAnsi" w:cstheme="majorHAnsi"/>
          <w:lang w:val="it-IT"/>
        </w:rPr>
        <w:t xml:space="preserve"> </w:t>
      </w:r>
      <w:r w:rsidR="00B2002B">
        <w:rPr>
          <w:rFonts w:asciiTheme="majorHAnsi" w:hAnsiTheme="majorHAnsi" w:cstheme="majorHAnsi"/>
          <w:lang w:val="it-IT"/>
        </w:rPr>
        <w:t xml:space="preserve"> del birrificio </w:t>
      </w:r>
      <w:r w:rsidR="00072574" w:rsidRPr="00EB3E25">
        <w:rPr>
          <w:rFonts w:asciiTheme="majorHAnsi" w:hAnsiTheme="majorHAnsi" w:cstheme="majorHAnsi"/>
          <w:lang w:val="it-IT"/>
        </w:rPr>
        <w:t>Mohren</w:t>
      </w:r>
      <w:r w:rsidR="00072574" w:rsidRPr="00DA60CF">
        <w:rPr>
          <w:rFonts w:asciiTheme="majorHAnsi" w:hAnsiTheme="majorHAnsi" w:cstheme="majorHAnsi"/>
          <w:lang w:val="it-IT"/>
        </w:rPr>
        <w:t xml:space="preserve"> </w:t>
      </w:r>
      <w:r w:rsidR="00B2002B">
        <w:rPr>
          <w:rFonts w:asciiTheme="majorHAnsi" w:hAnsiTheme="majorHAnsi" w:cstheme="majorHAnsi"/>
          <w:lang w:val="it-IT"/>
        </w:rPr>
        <w:t>a</w:t>
      </w:r>
      <w:r w:rsidR="00072574" w:rsidRPr="00DA60CF">
        <w:rPr>
          <w:rFonts w:asciiTheme="majorHAnsi" w:hAnsiTheme="majorHAnsi" w:cstheme="majorHAnsi"/>
          <w:lang w:val="it-IT"/>
        </w:rPr>
        <w:t xml:space="preserve"> </w:t>
      </w:r>
      <w:r w:rsidR="00072574" w:rsidRPr="00DA60CF">
        <w:rPr>
          <w:rFonts w:asciiTheme="majorHAnsi" w:hAnsiTheme="majorHAnsi" w:cstheme="majorHAnsi"/>
          <w:b/>
          <w:bCs/>
          <w:lang w:val="it-IT"/>
        </w:rPr>
        <w:t>Dornbirn,</w:t>
      </w:r>
      <w:r w:rsidR="00072574" w:rsidRPr="00DA60CF">
        <w:rPr>
          <w:rFonts w:asciiTheme="majorHAnsi" w:hAnsiTheme="majorHAnsi" w:cstheme="majorHAnsi"/>
          <w:lang w:val="it-IT"/>
        </w:rPr>
        <w:t xml:space="preserve"> in Austria</w:t>
      </w:r>
      <w:r w:rsidR="00072574">
        <w:rPr>
          <w:rFonts w:asciiTheme="majorHAnsi" w:hAnsiTheme="majorHAnsi" w:cstheme="majorHAnsi"/>
          <w:lang w:val="it-IT"/>
        </w:rPr>
        <w:t xml:space="preserve">, </w:t>
      </w:r>
      <w:r w:rsidR="00D47186">
        <w:rPr>
          <w:rFonts w:asciiTheme="majorHAnsi" w:hAnsiTheme="majorHAnsi" w:cstheme="majorHAnsi"/>
          <w:lang w:val="it-IT"/>
        </w:rPr>
        <w:t xml:space="preserve">si fa un viaggio nel consumo della birra e della sua </w:t>
      </w:r>
      <w:r w:rsidR="00CC4101">
        <w:rPr>
          <w:rFonts w:asciiTheme="majorHAnsi" w:hAnsiTheme="majorHAnsi" w:cstheme="majorHAnsi"/>
          <w:lang w:val="it-IT"/>
        </w:rPr>
        <w:t>produzione, dall’antichità fino ai giorni nostri</w:t>
      </w:r>
      <w:r w:rsidR="007B3A9E">
        <w:rPr>
          <w:rFonts w:asciiTheme="majorHAnsi" w:hAnsiTheme="majorHAnsi" w:cstheme="majorHAnsi"/>
          <w:lang w:val="it-IT"/>
        </w:rPr>
        <w:t xml:space="preserve">. </w:t>
      </w:r>
      <w:r w:rsidR="007B3A9E" w:rsidRPr="00CB4529">
        <w:rPr>
          <w:rFonts w:asciiTheme="majorHAnsi" w:hAnsiTheme="majorHAnsi" w:cstheme="majorHAnsi"/>
          <w:lang w:val="it-IT"/>
        </w:rPr>
        <w:t>Il birrificio più antico di tutta la Svizzera</w:t>
      </w:r>
      <w:r w:rsidR="007C0160">
        <w:rPr>
          <w:rFonts w:asciiTheme="majorHAnsi" w:hAnsiTheme="majorHAnsi" w:cstheme="majorHAnsi"/>
          <w:lang w:val="it-IT"/>
        </w:rPr>
        <w:t xml:space="preserve"> si trova a </w:t>
      </w:r>
      <w:r w:rsidR="007C0160" w:rsidRPr="00352C07">
        <w:rPr>
          <w:rFonts w:asciiTheme="majorHAnsi" w:hAnsiTheme="majorHAnsi" w:cstheme="majorHAnsi"/>
          <w:b/>
          <w:bCs/>
          <w:lang w:val="it-IT"/>
        </w:rPr>
        <w:t>San Gallo</w:t>
      </w:r>
      <w:r w:rsidR="00246F45">
        <w:rPr>
          <w:rFonts w:asciiTheme="majorHAnsi" w:hAnsiTheme="majorHAnsi" w:cstheme="majorHAnsi"/>
          <w:lang w:val="it-IT"/>
        </w:rPr>
        <w:t xml:space="preserve">: </w:t>
      </w:r>
      <w:r w:rsidR="00334CA6">
        <w:rPr>
          <w:rFonts w:asciiTheme="majorHAnsi" w:hAnsiTheme="majorHAnsi" w:cstheme="majorHAnsi"/>
          <w:lang w:val="it-IT"/>
        </w:rPr>
        <w:t xml:space="preserve">è lo </w:t>
      </w:r>
      <w:hyperlink r:id="rId15" w:history="1">
        <w:proofErr w:type="spellStart"/>
        <w:r w:rsidR="007B3A9E" w:rsidRPr="00B0740C">
          <w:rPr>
            <w:rStyle w:val="Collegamentoipertestuale"/>
            <w:rFonts w:asciiTheme="majorHAnsi" w:hAnsiTheme="majorHAnsi" w:cstheme="majorHAnsi"/>
            <w:b/>
            <w:bCs/>
            <w:lang w:val="it-IT"/>
          </w:rPr>
          <w:t>Schützengarten</w:t>
        </w:r>
        <w:proofErr w:type="spellEnd"/>
      </w:hyperlink>
      <w:r w:rsidR="007B3A9E" w:rsidRPr="00CB4529">
        <w:rPr>
          <w:rFonts w:asciiTheme="majorHAnsi" w:hAnsiTheme="majorHAnsi" w:cstheme="majorHAnsi"/>
          <w:lang w:val="it-IT"/>
        </w:rPr>
        <w:t xml:space="preserve">, </w:t>
      </w:r>
      <w:r w:rsidR="00334CA6">
        <w:rPr>
          <w:rFonts w:asciiTheme="majorHAnsi" w:hAnsiTheme="majorHAnsi" w:cstheme="majorHAnsi"/>
          <w:lang w:val="it-IT"/>
        </w:rPr>
        <w:t>che vanta</w:t>
      </w:r>
      <w:r w:rsidR="007B3A9E" w:rsidRPr="00CB4529">
        <w:rPr>
          <w:rFonts w:asciiTheme="majorHAnsi" w:hAnsiTheme="majorHAnsi" w:cstheme="majorHAnsi"/>
          <w:lang w:val="it-IT"/>
        </w:rPr>
        <w:t xml:space="preserve"> 24</w:t>
      </w:r>
      <w:r w:rsidR="00334CA6">
        <w:rPr>
          <w:rFonts w:asciiTheme="majorHAnsi" w:hAnsiTheme="majorHAnsi" w:cstheme="majorHAnsi"/>
          <w:lang w:val="it-IT"/>
        </w:rPr>
        <w:t>7</w:t>
      </w:r>
      <w:r w:rsidR="007B3A9E" w:rsidRPr="00CB4529">
        <w:rPr>
          <w:rFonts w:asciiTheme="majorHAnsi" w:hAnsiTheme="majorHAnsi" w:cstheme="majorHAnsi"/>
          <w:lang w:val="it-IT"/>
        </w:rPr>
        <w:t xml:space="preserve"> anni di storia e custodisce anche un divertente museo</w:t>
      </w:r>
      <w:r w:rsidR="00ED61C7">
        <w:rPr>
          <w:rFonts w:asciiTheme="majorHAnsi" w:hAnsiTheme="majorHAnsi" w:cstheme="majorHAnsi"/>
          <w:lang w:val="it-IT"/>
        </w:rPr>
        <w:t xml:space="preserve"> </w:t>
      </w:r>
      <w:r w:rsidR="007B3A9E" w:rsidRPr="00CB4529">
        <w:rPr>
          <w:rFonts w:asciiTheme="majorHAnsi" w:hAnsiTheme="majorHAnsi" w:cstheme="majorHAnsi"/>
          <w:lang w:val="it-IT"/>
        </w:rPr>
        <w:t>dedicato a</w:t>
      </w:r>
      <w:r w:rsidR="004D47C3">
        <w:rPr>
          <w:rFonts w:asciiTheme="majorHAnsi" w:hAnsiTheme="majorHAnsi" w:cstheme="majorHAnsi"/>
          <w:lang w:val="it-IT"/>
        </w:rPr>
        <w:t xml:space="preserve">lle </w:t>
      </w:r>
      <w:r w:rsidR="007B3A9E" w:rsidRPr="00CB4529">
        <w:rPr>
          <w:rFonts w:asciiTheme="majorHAnsi" w:hAnsiTheme="majorHAnsi" w:cstheme="majorHAnsi"/>
          <w:lang w:val="it-IT"/>
        </w:rPr>
        <w:t xml:space="preserve">bottiglie di birra provenienti da </w:t>
      </w:r>
      <w:r w:rsidR="004D47C3">
        <w:rPr>
          <w:rFonts w:asciiTheme="majorHAnsi" w:hAnsiTheme="majorHAnsi" w:cstheme="majorHAnsi"/>
          <w:lang w:val="it-IT"/>
        </w:rPr>
        <w:t xml:space="preserve">260 birrifici distribuiti in </w:t>
      </w:r>
      <w:r w:rsidR="007B3A9E" w:rsidRPr="00CB4529">
        <w:rPr>
          <w:rFonts w:asciiTheme="majorHAnsi" w:hAnsiTheme="majorHAnsi" w:cstheme="majorHAnsi"/>
          <w:lang w:val="it-IT"/>
        </w:rPr>
        <w:t xml:space="preserve">tutta la Svizzera. </w:t>
      </w:r>
    </w:p>
    <w:p w14:paraId="4D905204" w14:textId="77777777" w:rsidR="00D47186" w:rsidRDefault="00D47186" w:rsidP="00966E91">
      <w:pPr>
        <w:spacing w:line="240" w:lineRule="auto"/>
        <w:rPr>
          <w:rFonts w:asciiTheme="majorHAnsi" w:hAnsiTheme="majorHAnsi" w:cstheme="majorHAnsi"/>
          <w:lang w:val="it-IT"/>
        </w:rPr>
      </w:pPr>
    </w:p>
    <w:p w14:paraId="18E75146" w14:textId="24772AAD" w:rsidR="00352C07" w:rsidRDefault="008305AE" w:rsidP="00966E91">
      <w:pPr>
        <w:spacing w:line="240" w:lineRule="auto"/>
        <w:rPr>
          <w:rFonts w:asciiTheme="majorHAnsi" w:hAnsiTheme="majorHAnsi" w:cstheme="majorHAnsi"/>
          <w:b/>
          <w:bCs/>
          <w:lang w:val="it-IT"/>
        </w:rPr>
      </w:pPr>
      <w:r>
        <w:rPr>
          <w:rFonts w:asciiTheme="majorHAnsi" w:hAnsiTheme="majorHAnsi" w:cstheme="majorHAnsi"/>
          <w:b/>
          <w:bCs/>
          <w:lang w:val="it-IT"/>
        </w:rPr>
        <w:t>MELE, ZUCCHE, PESCE E LA CIPOLLA DI HÖRI</w:t>
      </w:r>
    </w:p>
    <w:p w14:paraId="59794140" w14:textId="0AACEC4B" w:rsidR="005D5D4C" w:rsidRPr="00352C07" w:rsidRDefault="00932C00" w:rsidP="00966E91">
      <w:pPr>
        <w:spacing w:line="240" w:lineRule="auto"/>
        <w:rPr>
          <w:rFonts w:asciiTheme="majorHAnsi" w:hAnsiTheme="majorHAnsi" w:cstheme="majorHAnsi"/>
          <w:b/>
          <w:bCs/>
          <w:lang w:val="it-IT"/>
        </w:rPr>
      </w:pPr>
      <w:r>
        <w:rPr>
          <w:rFonts w:asciiTheme="majorHAnsi" w:hAnsiTheme="majorHAnsi" w:cstheme="majorHAnsi"/>
          <w:b/>
          <w:bCs/>
          <w:noProof/>
          <w:lang w:val="it-IT"/>
        </w:rPr>
        <w:drawing>
          <wp:anchor distT="0" distB="0" distL="114300" distR="114300" simplePos="0" relativeHeight="251662336" behindDoc="0" locked="0" layoutInCell="1" allowOverlap="1" wp14:anchorId="3FC89098" wp14:editId="36566272">
            <wp:simplePos x="0" y="0"/>
            <wp:positionH relativeFrom="column">
              <wp:posOffset>3474720</wp:posOffset>
            </wp:positionH>
            <wp:positionV relativeFrom="paragraph">
              <wp:posOffset>266065</wp:posOffset>
            </wp:positionV>
            <wp:extent cx="2280920" cy="1520190"/>
            <wp:effectExtent l="0" t="0" r="5080" b="3810"/>
            <wp:wrapSquare wrapText="bothSides"/>
            <wp:docPr id="1913033428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033428" name="Immagine 191303342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D91">
        <w:rPr>
          <w:lang w:val="it-IT"/>
        </w:rPr>
        <w:t>Succo di frutta o mosto, marmellate e chutney, risotti e golose torte: la mela è la regina dell’autunno sul Lago di Costanza</w:t>
      </w:r>
      <w:r w:rsidR="00D61789">
        <w:rPr>
          <w:lang w:val="it-IT"/>
        </w:rPr>
        <w:t xml:space="preserve">. In tutta la regione se ne raccolgono ben 250 tonnellate ogni anno, di 20 differenti tipi. </w:t>
      </w:r>
      <w:r w:rsidR="0051617A">
        <w:rPr>
          <w:lang w:val="it-IT"/>
        </w:rPr>
        <w:t xml:space="preserve">La mela ed altri prodotti </w:t>
      </w:r>
      <w:r w:rsidR="00B32C0B">
        <w:rPr>
          <w:lang w:val="it-IT"/>
        </w:rPr>
        <w:t>di</w:t>
      </w:r>
      <w:r w:rsidR="0051617A">
        <w:rPr>
          <w:lang w:val="it-IT"/>
        </w:rPr>
        <w:t xml:space="preserve"> stagione – come la zucca, pere e susine, ma anche i formaggi e i vini locali sono </w:t>
      </w:r>
      <w:r w:rsidR="000244FA">
        <w:rPr>
          <w:lang w:val="it-IT"/>
        </w:rPr>
        <w:t>protagonisti dell’</w:t>
      </w:r>
      <w:hyperlink r:id="rId17" w:history="1">
        <w:r w:rsidR="000244FA" w:rsidRPr="007168FC">
          <w:rPr>
            <w:rStyle w:val="Collegamentoipertestuale"/>
            <w:b/>
            <w:bCs/>
            <w:lang w:val="it-IT"/>
          </w:rPr>
          <w:t>Autunno del Gusto</w:t>
        </w:r>
      </w:hyperlink>
      <w:r w:rsidR="000244FA">
        <w:rPr>
          <w:lang w:val="it-IT"/>
        </w:rPr>
        <w:t xml:space="preserve">: da metà settembre all’inizio di novembre, menù speciali nei ristoranti, degustazioni </w:t>
      </w:r>
      <w:r w:rsidR="006136EA">
        <w:rPr>
          <w:lang w:val="it-IT"/>
        </w:rPr>
        <w:t xml:space="preserve">nei poderi e in fattoria e mercatini dedicati animano le località </w:t>
      </w:r>
      <w:r w:rsidR="00B32C0B">
        <w:rPr>
          <w:lang w:val="it-IT"/>
        </w:rPr>
        <w:t xml:space="preserve">della riva tedesca del </w:t>
      </w:r>
      <w:proofErr w:type="spellStart"/>
      <w:r w:rsidR="00B32C0B">
        <w:rPr>
          <w:lang w:val="it-IT"/>
        </w:rPr>
        <w:t>Bodensee</w:t>
      </w:r>
      <w:proofErr w:type="spellEnd"/>
      <w:r w:rsidR="00B32C0B">
        <w:rPr>
          <w:lang w:val="it-IT"/>
        </w:rPr>
        <w:t xml:space="preserve"> e Bregenz</w:t>
      </w:r>
      <w:r w:rsidR="0019627E">
        <w:rPr>
          <w:lang w:val="it-IT"/>
        </w:rPr>
        <w:t xml:space="preserve">, per vivere una vera festa di sapori. Da maggio a ottobre, sul Lago di Costanza è la stagione della pesca. Durante le </w:t>
      </w:r>
      <w:hyperlink r:id="rId18" w:history="1">
        <w:r w:rsidR="0019627E" w:rsidRPr="00236C34">
          <w:rPr>
            <w:rStyle w:val="Collegamentoipertestuale"/>
            <w:b/>
            <w:bCs/>
            <w:lang w:val="it-IT"/>
          </w:rPr>
          <w:t>Settimane del Pesce</w:t>
        </w:r>
      </w:hyperlink>
      <w:r w:rsidR="0019627E">
        <w:rPr>
          <w:lang w:val="it-IT"/>
        </w:rPr>
        <w:t xml:space="preserve"> (14/09 – 11/10)</w:t>
      </w:r>
      <w:r w:rsidR="00AA39AA">
        <w:rPr>
          <w:lang w:val="it-IT"/>
        </w:rPr>
        <w:t>, sul tratto occidentale del lago i ristoranti aderenti all’iniziativa offrono men</w:t>
      </w:r>
      <w:r w:rsidR="00FA69FC">
        <w:rPr>
          <w:lang w:val="it-IT"/>
        </w:rPr>
        <w:t>ù</w:t>
      </w:r>
      <w:r w:rsidR="00AA39AA">
        <w:rPr>
          <w:lang w:val="it-IT"/>
        </w:rPr>
        <w:t xml:space="preserve"> speciali </w:t>
      </w:r>
      <w:r w:rsidR="00236C34">
        <w:rPr>
          <w:lang w:val="it-IT"/>
        </w:rPr>
        <w:t xml:space="preserve">di tre portate e a prezzo fisso </w:t>
      </w:r>
      <w:r w:rsidR="00BC7686">
        <w:rPr>
          <w:lang w:val="it-IT"/>
        </w:rPr>
        <w:t xml:space="preserve">a base di lavarello, </w:t>
      </w:r>
      <w:r w:rsidR="008051F0">
        <w:rPr>
          <w:lang w:val="it-IT"/>
        </w:rPr>
        <w:t>trota e lucioperca,</w:t>
      </w:r>
      <w:r w:rsidR="00BC7686">
        <w:rPr>
          <w:lang w:val="it-IT"/>
        </w:rPr>
        <w:t xml:space="preserve"> </w:t>
      </w:r>
      <w:r w:rsidR="00236C34">
        <w:rPr>
          <w:lang w:val="it-IT"/>
        </w:rPr>
        <w:t>da abbinare</w:t>
      </w:r>
      <w:r w:rsidR="00BC7686">
        <w:rPr>
          <w:lang w:val="it-IT"/>
        </w:rPr>
        <w:t xml:space="preserve"> ai vini della zona. </w:t>
      </w:r>
      <w:r w:rsidR="005D5D4C">
        <w:rPr>
          <w:lang w:val="it-IT"/>
        </w:rPr>
        <w:t xml:space="preserve">Fra i prodotti regionali una menzione speciale va alla </w:t>
      </w:r>
      <w:r w:rsidR="005D5D4C" w:rsidRPr="007C4505">
        <w:rPr>
          <w:i/>
          <w:iCs/>
          <w:lang w:val="it-IT"/>
        </w:rPr>
        <w:t xml:space="preserve">cipolla di </w:t>
      </w:r>
      <w:proofErr w:type="spellStart"/>
      <w:r w:rsidR="005D5D4C" w:rsidRPr="007C4505">
        <w:rPr>
          <w:i/>
          <w:iCs/>
          <w:lang w:val="it-IT"/>
        </w:rPr>
        <w:t>H</w:t>
      </w:r>
      <w:r w:rsidR="007C4505" w:rsidRPr="007C4505">
        <w:rPr>
          <w:i/>
          <w:iCs/>
          <w:lang w:val="it-IT"/>
        </w:rPr>
        <w:t>ö</w:t>
      </w:r>
      <w:r w:rsidR="005D5D4C" w:rsidRPr="007C4505">
        <w:rPr>
          <w:i/>
          <w:iCs/>
          <w:lang w:val="it-IT"/>
        </w:rPr>
        <w:t>ri</w:t>
      </w:r>
      <w:proofErr w:type="spellEnd"/>
      <w:r w:rsidR="005D5D4C">
        <w:rPr>
          <w:lang w:val="it-IT"/>
        </w:rPr>
        <w:t xml:space="preserve">: </w:t>
      </w:r>
      <w:r w:rsidR="005236D5">
        <w:rPr>
          <w:lang w:val="it-IT"/>
        </w:rPr>
        <w:t xml:space="preserve">denominazione protetta dall’Unione Europea, è un bulbo ramato che non macchia al taglio, dal sapore particolarmente aromatico, </w:t>
      </w:r>
      <w:r w:rsidR="00C47E0A">
        <w:rPr>
          <w:lang w:val="it-IT"/>
        </w:rPr>
        <w:t xml:space="preserve">delicato ma sottilmente pungente. Da 50 anni, alla </w:t>
      </w:r>
      <w:proofErr w:type="spellStart"/>
      <w:r w:rsidR="008A7530" w:rsidRPr="00747EBF">
        <w:rPr>
          <w:b/>
          <w:bCs/>
          <w:lang w:val="it-IT"/>
        </w:rPr>
        <w:t>Bü</w:t>
      </w:r>
      <w:r w:rsidR="00747EBF" w:rsidRPr="00747EBF">
        <w:rPr>
          <w:b/>
          <w:bCs/>
          <w:lang w:val="it-IT"/>
        </w:rPr>
        <w:t>llefest</w:t>
      </w:r>
      <w:proofErr w:type="spellEnd"/>
      <w:r w:rsidR="00C47E0A" w:rsidRPr="00747EBF">
        <w:rPr>
          <w:b/>
          <w:bCs/>
          <w:lang w:val="it-IT"/>
        </w:rPr>
        <w:t xml:space="preserve"> </w:t>
      </w:r>
      <w:r w:rsidR="00C47E0A">
        <w:rPr>
          <w:lang w:val="it-IT"/>
        </w:rPr>
        <w:t xml:space="preserve">di </w:t>
      </w:r>
      <w:r w:rsidR="00DC00F5">
        <w:rPr>
          <w:lang w:val="it-IT"/>
        </w:rPr>
        <w:t xml:space="preserve">Moos la prima domenica di ottobre </w:t>
      </w:r>
      <w:r w:rsidR="00820AA0">
        <w:rPr>
          <w:lang w:val="it-IT"/>
        </w:rPr>
        <w:t xml:space="preserve">(04.10.2026) </w:t>
      </w:r>
      <w:r w:rsidR="00DC00F5">
        <w:rPr>
          <w:lang w:val="it-IT"/>
        </w:rPr>
        <w:t xml:space="preserve">si </w:t>
      </w:r>
      <w:r w:rsidR="00DC00F5">
        <w:rPr>
          <w:lang w:val="it-IT"/>
        </w:rPr>
        <w:lastRenderedPageBreak/>
        <w:t xml:space="preserve">possono degustare specialità come focacce, pane e zuppe a base </w:t>
      </w:r>
      <w:r w:rsidR="00D05BE7">
        <w:rPr>
          <w:lang w:val="it-IT"/>
        </w:rPr>
        <w:t xml:space="preserve">della cipolla di </w:t>
      </w:r>
      <w:proofErr w:type="spellStart"/>
      <w:r w:rsidR="00D05BE7">
        <w:rPr>
          <w:lang w:val="it-IT"/>
        </w:rPr>
        <w:t>Höri</w:t>
      </w:r>
      <w:proofErr w:type="spellEnd"/>
      <w:r w:rsidR="00DC00F5">
        <w:rPr>
          <w:lang w:val="it-IT"/>
        </w:rPr>
        <w:t xml:space="preserve">, </w:t>
      </w:r>
      <w:r w:rsidR="00586755">
        <w:rPr>
          <w:lang w:val="it-IT"/>
        </w:rPr>
        <w:t xml:space="preserve">accompagnati dal </w:t>
      </w:r>
      <w:proofErr w:type="spellStart"/>
      <w:r w:rsidR="00586755">
        <w:rPr>
          <w:lang w:val="it-IT"/>
        </w:rPr>
        <w:t>Suser</w:t>
      </w:r>
      <w:proofErr w:type="spellEnd"/>
      <w:r w:rsidR="00586755">
        <w:rPr>
          <w:lang w:val="it-IT"/>
        </w:rPr>
        <w:t xml:space="preserve">, il vino novello della zona. </w:t>
      </w:r>
    </w:p>
    <w:p w14:paraId="434926C3" w14:textId="77777777" w:rsidR="00E469BB" w:rsidRDefault="00E469BB" w:rsidP="00966E91">
      <w:pPr>
        <w:spacing w:line="240" w:lineRule="auto"/>
        <w:rPr>
          <w:lang w:val="it-IT"/>
        </w:rPr>
      </w:pPr>
    </w:p>
    <w:p w14:paraId="53DC93AE" w14:textId="1CCAE71A" w:rsidR="00AA57BB" w:rsidRDefault="00F5570A" w:rsidP="00DE14EF">
      <w:pPr>
        <w:rPr>
          <w:lang w:val="it-IT"/>
        </w:rPr>
      </w:pPr>
      <w:r>
        <w:rPr>
          <w:lang w:val="it-IT"/>
        </w:rPr>
        <w:t>**</w:t>
      </w:r>
    </w:p>
    <w:p w14:paraId="5FA18AB8" w14:textId="77777777" w:rsidR="008E0DB5" w:rsidRPr="00CE4890" w:rsidRDefault="008E0DB5" w:rsidP="008E0DB5">
      <w:pPr>
        <w:spacing w:line="240" w:lineRule="auto"/>
        <w:jc w:val="both"/>
        <w:rPr>
          <w:i/>
          <w:iCs/>
          <w:sz w:val="20"/>
          <w:szCs w:val="20"/>
          <w:lang w:val="it-IT"/>
        </w:rPr>
      </w:pPr>
      <w:bookmarkStart w:id="0" w:name="_Hlk199927608"/>
      <w:r w:rsidRPr="00CE4890">
        <w:rPr>
          <w:i/>
          <w:iCs/>
          <w:sz w:val="20"/>
          <w:szCs w:val="20"/>
          <w:lang w:val="it-IT"/>
        </w:rPr>
        <w:t xml:space="preserve">Immagini della destinazione relative al comunicato stampa in alta risoluzione sono disponibili </w:t>
      </w:r>
      <w:hyperlink r:id="rId19" w:history="1">
        <w:r w:rsidRPr="00A928CC">
          <w:rPr>
            <w:rStyle w:val="Collegamentoipertestuale"/>
            <w:i/>
            <w:iCs/>
            <w:sz w:val="20"/>
            <w:szCs w:val="20"/>
            <w:lang w:val="it-IT"/>
          </w:rPr>
          <w:t>qui</w:t>
        </w:r>
      </w:hyperlink>
      <w:r w:rsidRPr="00CE4890">
        <w:rPr>
          <w:i/>
          <w:iCs/>
          <w:sz w:val="20"/>
          <w:szCs w:val="20"/>
          <w:lang w:val="it-IT"/>
        </w:rPr>
        <w:t xml:space="preserve">. </w:t>
      </w:r>
    </w:p>
    <w:bookmarkEnd w:id="0"/>
    <w:p w14:paraId="5353ADC7" w14:textId="77777777" w:rsidR="008E0DB5" w:rsidRPr="00CE4890" w:rsidRDefault="008E0DB5" w:rsidP="008E0DB5">
      <w:pPr>
        <w:spacing w:line="240" w:lineRule="auto"/>
        <w:rPr>
          <w:i/>
          <w:iCs/>
          <w:sz w:val="20"/>
          <w:szCs w:val="20"/>
          <w:lang w:val="it-IT"/>
        </w:rPr>
      </w:pPr>
      <w:r w:rsidRPr="00CE4890">
        <w:rPr>
          <w:i/>
          <w:iCs/>
          <w:sz w:val="20"/>
          <w:szCs w:val="20"/>
          <w:lang w:val="it-IT"/>
        </w:rPr>
        <w:t>In caso di pubblicazione, si prega di indicare i crediti delle foto presenti nella dicitura dell’immagine.</w:t>
      </w:r>
    </w:p>
    <w:p w14:paraId="3D7480FD" w14:textId="77777777" w:rsidR="00740E0A" w:rsidRPr="009E4B47" w:rsidRDefault="00740E0A" w:rsidP="00740E0A">
      <w:pPr>
        <w:spacing w:line="240" w:lineRule="auto"/>
        <w:rPr>
          <w:highlight w:val="yellow"/>
          <w:lang w:val="it-IT"/>
        </w:rPr>
      </w:pPr>
    </w:p>
    <w:p w14:paraId="2E47E51C" w14:textId="2B61DB37" w:rsidR="00896FB6" w:rsidRPr="0014038C" w:rsidRDefault="00480663" w:rsidP="00740E0A">
      <w:pPr>
        <w:spacing w:line="240" w:lineRule="auto"/>
        <w:rPr>
          <w:b/>
          <w:bCs/>
          <w:i/>
          <w:iCs/>
          <w:sz w:val="18"/>
          <w:szCs w:val="18"/>
          <w:lang w:val="it-IT"/>
        </w:rPr>
      </w:pPr>
      <w:r w:rsidRPr="0014038C">
        <w:rPr>
          <w:b/>
          <w:bCs/>
          <w:i/>
          <w:iCs/>
          <w:sz w:val="18"/>
          <w:szCs w:val="18"/>
          <w:lang w:val="it-IT"/>
        </w:rPr>
        <w:t xml:space="preserve">Immagini in questo comunicato: </w:t>
      </w:r>
    </w:p>
    <w:p w14:paraId="0497E61D" w14:textId="15B42267" w:rsidR="00571F6E" w:rsidRPr="006B30A7" w:rsidRDefault="00F0429E" w:rsidP="002E1ABC">
      <w:pPr>
        <w:spacing w:line="240" w:lineRule="auto"/>
        <w:rPr>
          <w:i/>
          <w:iCs/>
          <w:sz w:val="20"/>
          <w:szCs w:val="20"/>
          <w:lang w:val="it-IT"/>
        </w:rPr>
      </w:pPr>
      <w:bookmarkStart w:id="1" w:name="_Hlk107997557"/>
      <w:r w:rsidRPr="0014038C">
        <w:rPr>
          <w:i/>
          <w:iCs/>
          <w:sz w:val="20"/>
          <w:szCs w:val="20"/>
          <w:lang w:val="it-IT"/>
        </w:rPr>
        <w:t xml:space="preserve">Autumn on the German </w:t>
      </w:r>
      <w:proofErr w:type="spellStart"/>
      <w:r w:rsidRPr="0014038C">
        <w:rPr>
          <w:i/>
          <w:iCs/>
          <w:sz w:val="20"/>
          <w:szCs w:val="20"/>
          <w:lang w:val="it-IT"/>
        </w:rPr>
        <w:t>shore</w:t>
      </w:r>
      <w:proofErr w:type="spellEnd"/>
      <w:r w:rsidRPr="0014038C">
        <w:rPr>
          <w:i/>
          <w:iCs/>
          <w:sz w:val="20"/>
          <w:szCs w:val="20"/>
          <w:lang w:val="it-IT"/>
        </w:rPr>
        <w:t>_</w:t>
      </w:r>
      <w:r w:rsidR="00571F6E" w:rsidRPr="0014038C">
        <w:rPr>
          <w:i/>
          <w:iCs/>
          <w:sz w:val="20"/>
          <w:szCs w:val="20"/>
          <w:lang w:val="it-IT"/>
        </w:rPr>
        <w:t xml:space="preserve">(c) </w:t>
      </w:r>
      <w:r w:rsidRPr="0014038C">
        <w:rPr>
          <w:i/>
          <w:iCs/>
          <w:sz w:val="20"/>
          <w:szCs w:val="20"/>
          <w:lang w:val="it-IT"/>
        </w:rPr>
        <w:t>DBT GmbH</w:t>
      </w:r>
      <w:r w:rsidR="006F2461" w:rsidRPr="0014038C">
        <w:rPr>
          <w:i/>
          <w:iCs/>
          <w:sz w:val="20"/>
          <w:szCs w:val="20"/>
          <w:lang w:val="it-IT"/>
        </w:rPr>
        <w:t>, Lisa Duenser; Beer</w:t>
      </w:r>
      <w:r w:rsidR="006B30A7" w:rsidRPr="0014038C">
        <w:rPr>
          <w:i/>
          <w:iCs/>
          <w:sz w:val="20"/>
          <w:szCs w:val="20"/>
          <w:lang w:val="it-IT"/>
        </w:rPr>
        <w:t xml:space="preserve">_(C) </w:t>
      </w:r>
      <w:proofErr w:type="spellStart"/>
      <w:r w:rsidR="006B30A7" w:rsidRPr="0014038C">
        <w:rPr>
          <w:i/>
          <w:iCs/>
          <w:sz w:val="20"/>
          <w:szCs w:val="20"/>
          <w:lang w:val="it-IT"/>
        </w:rPr>
        <w:t>Hopfengut</w:t>
      </w:r>
      <w:proofErr w:type="spellEnd"/>
      <w:r w:rsidR="006B30A7" w:rsidRPr="0014038C">
        <w:rPr>
          <w:i/>
          <w:iCs/>
          <w:sz w:val="20"/>
          <w:szCs w:val="20"/>
          <w:lang w:val="it-IT"/>
        </w:rPr>
        <w:t xml:space="preserve"> 20; Cuore di Mela_(C) </w:t>
      </w:r>
      <w:r w:rsidR="0014038C" w:rsidRPr="0014038C">
        <w:rPr>
          <w:i/>
          <w:iCs/>
          <w:sz w:val="20"/>
          <w:szCs w:val="20"/>
          <w:lang w:val="it-IT"/>
        </w:rPr>
        <w:t>DBT GmbH, Wolfgang Schneider</w:t>
      </w:r>
    </w:p>
    <w:p w14:paraId="5040CBF8" w14:textId="77777777" w:rsidR="00571F6E" w:rsidRPr="006B30A7" w:rsidRDefault="00571F6E" w:rsidP="002E1ABC">
      <w:pPr>
        <w:spacing w:line="240" w:lineRule="auto"/>
        <w:rPr>
          <w:lang w:val="it-IT"/>
        </w:rPr>
      </w:pPr>
    </w:p>
    <w:p w14:paraId="6F12DA4C" w14:textId="52638DB9" w:rsidR="002E1ABC" w:rsidRPr="00CB6076" w:rsidRDefault="002E1ABC" w:rsidP="002E1ABC">
      <w:pPr>
        <w:spacing w:line="240" w:lineRule="auto"/>
        <w:rPr>
          <w:rFonts w:asciiTheme="majorHAnsi" w:hAnsiTheme="majorHAnsi" w:cstheme="majorHAnsi"/>
          <w:lang w:val="it-IT"/>
        </w:rPr>
      </w:pPr>
      <w:proofErr w:type="spellStart"/>
      <w:r w:rsidRPr="00CB6076">
        <w:rPr>
          <w:rFonts w:asciiTheme="majorHAnsi" w:hAnsiTheme="majorHAnsi" w:cstheme="majorHAnsi"/>
          <w:b/>
          <w:bCs/>
          <w:lang w:val="it-IT"/>
        </w:rPr>
        <w:t>Bodensee</w:t>
      </w:r>
      <w:proofErr w:type="spellEnd"/>
      <w:r w:rsidRPr="00CB6076">
        <w:rPr>
          <w:rFonts w:asciiTheme="majorHAnsi" w:hAnsiTheme="majorHAnsi" w:cstheme="majorHAnsi"/>
          <w:b/>
          <w:bCs/>
          <w:lang w:val="it-IT"/>
        </w:rPr>
        <w:t xml:space="preserve"> Card PLUS</w:t>
      </w:r>
    </w:p>
    <w:p w14:paraId="414D7CA3" w14:textId="5F61ADC8" w:rsidR="002E1ABC" w:rsidRPr="00817F72" w:rsidRDefault="002E1ABC" w:rsidP="002E1ABC">
      <w:pPr>
        <w:rPr>
          <w:rStyle w:val="Collegamentoipertestuale"/>
          <w:rFonts w:asciiTheme="majorHAnsi" w:hAnsiTheme="majorHAnsi" w:cstheme="majorHAnsi"/>
          <w:lang w:val="it-IT"/>
        </w:rPr>
      </w:pPr>
      <w:r w:rsidRPr="00CB6076">
        <w:rPr>
          <w:rFonts w:asciiTheme="majorHAnsi" w:hAnsiTheme="majorHAnsi" w:cstheme="majorHAnsi"/>
          <w:noProof/>
          <w:color w:val="auto"/>
          <w:lang w:val="it-IT"/>
        </w:rPr>
        <w:t xml:space="preserve">In tutta la regione del Lago di </w:t>
      </w:r>
      <w:r w:rsidRPr="00817F72">
        <w:rPr>
          <w:rFonts w:asciiTheme="majorHAnsi" w:hAnsiTheme="majorHAnsi" w:cstheme="majorHAnsi"/>
          <w:noProof/>
          <w:color w:val="auto"/>
          <w:lang w:val="it-IT"/>
        </w:rPr>
        <w:t xml:space="preserve">Costanza sono moltissime le attrazioni che meritano una visita. La </w:t>
      </w:r>
      <w:hyperlink r:id="rId20" w:history="1">
        <w:r w:rsidRPr="00817F72">
          <w:rPr>
            <w:rStyle w:val="Collegamentoipertestuale"/>
            <w:rFonts w:asciiTheme="majorHAnsi" w:hAnsiTheme="majorHAnsi" w:cstheme="majorHAnsi"/>
            <w:b/>
            <w:bCs/>
            <w:noProof/>
            <w:lang w:val="it-IT"/>
          </w:rPr>
          <w:t>Bodensee Card PLUS</w:t>
        </w:r>
      </w:hyperlink>
      <w:r w:rsidRPr="00817F72">
        <w:rPr>
          <w:rFonts w:asciiTheme="majorHAnsi" w:hAnsiTheme="majorHAnsi" w:cstheme="majorHAnsi"/>
          <w:noProof/>
          <w:color w:val="auto"/>
          <w:lang w:val="it-IT"/>
        </w:rPr>
        <w:t xml:space="preserve"> permette l’ingresso a 160 siti*, musei ed esperienze </w:t>
      </w:r>
      <w:r w:rsidRPr="00817F72">
        <w:rPr>
          <w:rFonts w:asciiTheme="majorHAnsi" w:hAnsiTheme="majorHAnsi" w:cstheme="majorHAnsi"/>
          <w:bCs/>
          <w:lang w:val="it-IT"/>
        </w:rPr>
        <w:t>distribuiti fra la Germania, l’Austria, la Svizzera e il Principato del Liechtenstein</w:t>
      </w:r>
      <w:r w:rsidRPr="00817F72">
        <w:rPr>
          <w:rFonts w:asciiTheme="majorHAnsi" w:hAnsiTheme="majorHAnsi" w:cstheme="majorHAnsi"/>
          <w:noProof/>
          <w:color w:val="auto"/>
          <w:lang w:val="it-IT"/>
        </w:rPr>
        <w:t>, come ad esempio il Convento e Castello di Salem, la fortezza di Meersburg, il museo Zeppelin– ma anche la funivia per il monte Pfänder a Bregenz o quella per la vet</w:t>
      </w:r>
      <w:r w:rsidR="006B30A7">
        <w:rPr>
          <w:rFonts w:asciiTheme="majorHAnsi" w:hAnsiTheme="majorHAnsi" w:cstheme="majorHAnsi"/>
          <w:noProof/>
          <w:color w:val="auto"/>
          <w:lang w:val="it-IT"/>
        </w:rPr>
        <w:t xml:space="preserve"> </w:t>
      </w:r>
      <w:r w:rsidRPr="00817F72">
        <w:rPr>
          <w:rFonts w:asciiTheme="majorHAnsi" w:hAnsiTheme="majorHAnsi" w:cstheme="majorHAnsi"/>
          <w:noProof/>
          <w:color w:val="auto"/>
          <w:lang w:val="it-IT"/>
        </w:rPr>
        <w:t>ta del Saentis,  in Svizzera</w:t>
      </w:r>
      <w:r w:rsidR="007050B7" w:rsidRPr="00817F72">
        <w:rPr>
          <w:rFonts w:asciiTheme="majorHAnsi" w:hAnsiTheme="majorHAnsi" w:cstheme="majorHAnsi"/>
          <w:noProof/>
          <w:color w:val="auto"/>
          <w:lang w:val="it-IT"/>
        </w:rPr>
        <w:t xml:space="preserve"> (</w:t>
      </w:r>
      <w:r w:rsidR="007050B7" w:rsidRPr="00817F72">
        <w:rPr>
          <w:rFonts w:asciiTheme="majorHAnsi" w:hAnsiTheme="majorHAnsi" w:cstheme="majorHAnsi"/>
          <w:noProof/>
          <w:color w:val="auto"/>
          <w:sz w:val="20"/>
          <w:szCs w:val="20"/>
          <w:lang w:val="it-IT"/>
        </w:rPr>
        <w:t>chiusura estiva, in riapertura a fine autunno</w:t>
      </w:r>
      <w:r w:rsidR="007050B7" w:rsidRPr="00817F72">
        <w:rPr>
          <w:rFonts w:asciiTheme="majorHAnsi" w:hAnsiTheme="majorHAnsi" w:cstheme="majorHAnsi"/>
          <w:noProof/>
          <w:color w:val="auto"/>
          <w:lang w:val="it-IT"/>
        </w:rPr>
        <w:t>)</w:t>
      </w:r>
      <w:r w:rsidRPr="00817F72">
        <w:rPr>
          <w:rFonts w:asciiTheme="majorHAnsi" w:hAnsiTheme="majorHAnsi" w:cstheme="majorHAnsi"/>
          <w:noProof/>
          <w:color w:val="auto"/>
          <w:lang w:val="it-IT"/>
        </w:rPr>
        <w:t>, e diversi passaggi per la naviazione di linea. La Bodensee Card PLUS  disponibile nella versione di 3 o 7 giorni. La card  usufruibile in tutto l’anno di validità (1° gennaio – 31 dicembre 202</w:t>
      </w:r>
      <w:r w:rsidR="009C068B" w:rsidRPr="00817F72">
        <w:rPr>
          <w:rFonts w:asciiTheme="majorHAnsi" w:hAnsiTheme="majorHAnsi" w:cstheme="majorHAnsi"/>
          <w:noProof/>
          <w:color w:val="auto"/>
          <w:lang w:val="it-IT"/>
        </w:rPr>
        <w:t>6</w:t>
      </w:r>
      <w:r w:rsidRPr="00817F72">
        <w:rPr>
          <w:rFonts w:asciiTheme="majorHAnsi" w:hAnsiTheme="majorHAnsi" w:cstheme="majorHAnsi"/>
          <w:noProof/>
          <w:color w:val="auto"/>
          <w:lang w:val="it-IT"/>
        </w:rPr>
        <w:t xml:space="preserve">), anche in giornate non consecutive fra loro. La Bodensee Card PLUS può essere acquistata online al link: </w:t>
      </w:r>
      <w:hyperlink r:id="rId21" w:history="1">
        <w:r w:rsidRPr="00817F72">
          <w:rPr>
            <w:rStyle w:val="Collegamentoipertestuale"/>
            <w:rFonts w:asciiTheme="majorHAnsi" w:hAnsiTheme="majorHAnsi" w:cstheme="majorHAnsi"/>
            <w:lang w:val="it-IT"/>
          </w:rPr>
          <w:t>https://shop.bodensee.eu/en/</w:t>
        </w:r>
      </w:hyperlink>
    </w:p>
    <w:p w14:paraId="54B349C3" w14:textId="77777777" w:rsidR="002E1ABC" w:rsidRPr="00CB6076" w:rsidRDefault="002E1ABC" w:rsidP="002E1ABC">
      <w:pPr>
        <w:rPr>
          <w:rFonts w:asciiTheme="majorHAnsi" w:hAnsiTheme="majorHAnsi" w:cstheme="majorHAnsi"/>
          <w:i/>
          <w:iCs/>
          <w:color w:val="auto"/>
          <w:sz w:val="20"/>
          <w:szCs w:val="20"/>
          <w:lang w:val="it-IT"/>
        </w:rPr>
      </w:pPr>
      <w:r w:rsidRPr="00817F72">
        <w:rPr>
          <w:rStyle w:val="Collegamentoipertestuale"/>
          <w:rFonts w:asciiTheme="majorHAnsi" w:hAnsiTheme="majorHAnsi" w:cstheme="majorHAnsi"/>
          <w:i/>
          <w:iCs/>
          <w:color w:val="auto"/>
          <w:sz w:val="20"/>
          <w:szCs w:val="20"/>
          <w:u w:val="none"/>
          <w:lang w:val="it-IT"/>
        </w:rPr>
        <w:t>*Ingressi soggetti agli orari di apertura stagionali o annuali.</w:t>
      </w:r>
    </w:p>
    <w:bookmarkEnd w:id="1"/>
    <w:p w14:paraId="3BDD5120" w14:textId="77777777" w:rsidR="004B6669" w:rsidRDefault="004B6669" w:rsidP="00143081">
      <w:pPr>
        <w:rPr>
          <w:lang w:val="it-IT"/>
        </w:rPr>
      </w:pPr>
    </w:p>
    <w:p w14:paraId="445BD015" w14:textId="7031A6EA" w:rsidR="00F22174" w:rsidRPr="007A0755" w:rsidRDefault="00F22174" w:rsidP="00143081">
      <w:pPr>
        <w:rPr>
          <w:rFonts w:asciiTheme="majorHAnsi" w:hAnsiTheme="majorHAnsi" w:cstheme="majorHAnsi"/>
          <w:b/>
          <w:iCs/>
          <w:lang w:val="it-IT"/>
        </w:rPr>
      </w:pPr>
      <w:r w:rsidRPr="007A0755">
        <w:rPr>
          <w:rFonts w:asciiTheme="majorHAnsi" w:hAnsiTheme="majorHAnsi" w:cstheme="majorHAnsi"/>
          <w:b/>
          <w:iCs/>
          <w:lang w:val="it-IT"/>
        </w:rPr>
        <w:t>La regione internazionale del Lago di Costanza</w:t>
      </w:r>
    </w:p>
    <w:p w14:paraId="654BF6AB" w14:textId="1E9876C0" w:rsidR="00F222C2" w:rsidRPr="00E06B63" w:rsidRDefault="00F22174" w:rsidP="00143081">
      <w:pPr>
        <w:spacing w:line="240" w:lineRule="auto"/>
        <w:rPr>
          <w:rStyle w:val="Collegamentoipertestuale"/>
          <w:rFonts w:asciiTheme="majorHAnsi" w:hAnsiTheme="majorHAnsi" w:cstheme="majorHAnsi"/>
          <w:i/>
          <w:lang w:val="it-IT"/>
        </w:rPr>
      </w:pPr>
      <w:r w:rsidRPr="00CB6076">
        <w:rPr>
          <w:rFonts w:asciiTheme="majorHAnsi" w:hAnsiTheme="majorHAnsi" w:cstheme="majorHAnsi"/>
          <w:i/>
          <w:lang w:val="it-IT"/>
        </w:rPr>
        <w:t>La regione internazionale del Lago di Costanza è una celebre destinazione</w:t>
      </w:r>
      <w:r w:rsidRPr="00E06B63">
        <w:rPr>
          <w:rFonts w:asciiTheme="majorHAnsi" w:hAnsiTheme="majorHAnsi" w:cstheme="majorHAnsi"/>
          <w:i/>
          <w:lang w:val="it-IT"/>
        </w:rPr>
        <w:t xml:space="preserve"> turistica nel cuore dell’Europa. Incastonata tra Germania, Svizzera, Austria e Principato del Liechtenstein – le cui frontiere si susseguono a poca distanza le une dalle altre – e ricco di una natura varia e rigogliosa, il </w:t>
      </w:r>
      <w:proofErr w:type="spellStart"/>
      <w:r w:rsidRPr="00E06B63">
        <w:rPr>
          <w:rFonts w:asciiTheme="majorHAnsi" w:hAnsiTheme="majorHAnsi" w:cstheme="majorHAnsi"/>
          <w:i/>
          <w:lang w:val="it-IT"/>
        </w:rPr>
        <w:t>Bodensee</w:t>
      </w:r>
      <w:proofErr w:type="spellEnd"/>
      <w:r w:rsidRPr="00E06B63">
        <w:rPr>
          <w:rFonts w:asciiTheme="majorHAnsi" w:hAnsiTheme="majorHAnsi" w:cstheme="majorHAnsi"/>
          <w:i/>
          <w:lang w:val="it-IT"/>
        </w:rPr>
        <w:t xml:space="preserve"> è un continuo alternarsi di panorami alpini, colline ricoperte di vigneti e deliziose cittadine rivierasche. Tra i suoi tanti gioielli le città storiche Lindau</w:t>
      </w:r>
      <w:r w:rsidR="00AD017A">
        <w:rPr>
          <w:rFonts w:asciiTheme="majorHAnsi" w:hAnsiTheme="majorHAnsi" w:cstheme="majorHAnsi"/>
          <w:i/>
          <w:lang w:val="it-IT"/>
        </w:rPr>
        <w:t>, Costanza</w:t>
      </w:r>
      <w:r w:rsidRPr="00E06B63">
        <w:rPr>
          <w:rFonts w:asciiTheme="majorHAnsi" w:hAnsiTheme="majorHAnsi" w:cstheme="majorHAnsi"/>
          <w:i/>
          <w:lang w:val="it-IT"/>
        </w:rPr>
        <w:t xml:space="preserve"> e </w:t>
      </w:r>
      <w:proofErr w:type="spellStart"/>
      <w:r w:rsidR="00B976E6" w:rsidRPr="00E06B63">
        <w:rPr>
          <w:rFonts w:asciiTheme="majorHAnsi" w:hAnsiTheme="majorHAnsi" w:cstheme="majorHAnsi"/>
          <w:i/>
          <w:lang w:val="it-IT"/>
        </w:rPr>
        <w:t>Überlingen</w:t>
      </w:r>
      <w:proofErr w:type="spellEnd"/>
      <w:r w:rsidRPr="00E06B63">
        <w:rPr>
          <w:rFonts w:asciiTheme="majorHAnsi" w:hAnsiTheme="majorHAnsi" w:cstheme="majorHAnsi"/>
          <w:i/>
          <w:lang w:val="it-IT"/>
        </w:rPr>
        <w:t xml:space="preserve">; </w:t>
      </w:r>
      <w:proofErr w:type="spellStart"/>
      <w:r w:rsidR="00EA31B6" w:rsidRPr="00E06B63">
        <w:rPr>
          <w:rFonts w:asciiTheme="majorHAnsi" w:hAnsiTheme="majorHAnsi" w:cstheme="majorHAnsi"/>
          <w:i/>
          <w:lang w:val="it-IT"/>
        </w:rPr>
        <w:t>Mainau</w:t>
      </w:r>
      <w:proofErr w:type="spellEnd"/>
      <w:r w:rsidR="00EA31B6" w:rsidRPr="00E06B63">
        <w:rPr>
          <w:rFonts w:asciiTheme="majorHAnsi" w:hAnsiTheme="majorHAnsi" w:cstheme="majorHAnsi"/>
          <w:i/>
          <w:lang w:val="it-IT"/>
        </w:rPr>
        <w:t>, l’Isola dei Fiori</w:t>
      </w:r>
      <w:r w:rsidR="00C54D56" w:rsidRPr="00E06B63">
        <w:rPr>
          <w:rFonts w:asciiTheme="majorHAnsi" w:hAnsiTheme="majorHAnsi" w:cstheme="majorHAnsi"/>
          <w:i/>
          <w:lang w:val="it-IT"/>
        </w:rPr>
        <w:t xml:space="preserve">; </w:t>
      </w:r>
      <w:r w:rsidRPr="00E06B63">
        <w:rPr>
          <w:rFonts w:asciiTheme="majorHAnsi" w:hAnsiTheme="majorHAnsi" w:cstheme="majorHAnsi"/>
          <w:i/>
          <w:lang w:val="it-IT"/>
        </w:rPr>
        <w:t xml:space="preserve">San Gallo, la cui cattedrale, biblioteca e complesso monastico sono parte del Patrimonio UNESCO per l’Umanità; Sciaffusa e le cascate più grandi d’Europa; Bregenz e il Vorarlberg, tra vette montane e architetture d’avanguardia e il Principato del Liechtenstein, piccolo Paese alpino ricco di storia e tradizioni, per vivere esperienze principesche. Per ulteriori informazioni: </w:t>
      </w:r>
      <w:hyperlink r:id="rId22" w:history="1">
        <w:r w:rsidRPr="00E06B63">
          <w:rPr>
            <w:rStyle w:val="Collegamentoipertestuale"/>
            <w:rFonts w:asciiTheme="majorHAnsi" w:hAnsiTheme="majorHAnsi" w:cstheme="majorHAnsi"/>
            <w:i/>
            <w:lang w:val="it-IT"/>
          </w:rPr>
          <w:t>www.lagodicostanza.eu</w:t>
        </w:r>
      </w:hyperlink>
    </w:p>
    <w:p w14:paraId="0227EB10" w14:textId="77777777" w:rsidR="00D036DC" w:rsidRDefault="00D036DC" w:rsidP="00D036DC">
      <w:pPr>
        <w:rPr>
          <w:rFonts w:asciiTheme="majorHAnsi" w:hAnsiTheme="majorHAnsi" w:cstheme="majorHAnsi"/>
          <w:b/>
          <w:bCs/>
          <w:i/>
          <w:lang w:val="it-IT"/>
        </w:rPr>
      </w:pPr>
    </w:p>
    <w:p w14:paraId="5391CDC5" w14:textId="2F5CEB26" w:rsidR="000375C5" w:rsidRPr="00AD326E" w:rsidRDefault="000375C5" w:rsidP="000375C5">
      <w:pPr>
        <w:spacing w:line="240" w:lineRule="auto"/>
        <w:jc w:val="both"/>
        <w:rPr>
          <w:rFonts w:asciiTheme="majorHAnsi" w:hAnsiTheme="majorHAnsi" w:cstheme="majorHAnsi"/>
          <w:b/>
          <w:bCs/>
          <w:iCs/>
          <w:lang w:val="it-IT"/>
        </w:rPr>
      </w:pPr>
      <w:r w:rsidRPr="00AD326E">
        <w:rPr>
          <w:rFonts w:asciiTheme="majorHAnsi" w:hAnsiTheme="majorHAnsi" w:cstheme="majorHAnsi"/>
          <w:b/>
          <w:bCs/>
          <w:iCs/>
          <w:lang w:val="it-IT"/>
        </w:rPr>
        <w:t>Come arrivare</w:t>
      </w:r>
    </w:p>
    <w:p w14:paraId="1B8FEB5D" w14:textId="77777777" w:rsidR="000375C5" w:rsidRPr="00AD326E" w:rsidRDefault="000375C5" w:rsidP="000375C5">
      <w:pPr>
        <w:spacing w:line="240" w:lineRule="auto"/>
        <w:jc w:val="both"/>
        <w:rPr>
          <w:rFonts w:asciiTheme="majorHAnsi" w:hAnsiTheme="majorHAnsi" w:cstheme="majorHAnsi"/>
          <w:bCs/>
          <w:i/>
          <w:iCs/>
          <w:lang w:val="it-IT"/>
        </w:rPr>
      </w:pPr>
      <w:r w:rsidRPr="00AD326E">
        <w:rPr>
          <w:i/>
          <w:iCs/>
          <w:lang w:val="it-IT"/>
        </w:rPr>
        <w:t xml:space="preserve">Trenitalia e le Ferrovie Federali Svizzere (FFS) offrono numerosi collegamenti diretti giornalieri da Milano, Venezia, Bologna, Genova e Firenze verso Zurigo, operati con moderni treni </w:t>
      </w:r>
      <w:proofErr w:type="spellStart"/>
      <w:r w:rsidRPr="00AD326E">
        <w:rPr>
          <w:i/>
          <w:iCs/>
          <w:lang w:val="it-IT"/>
        </w:rPr>
        <w:t>EuroCity</w:t>
      </w:r>
      <w:proofErr w:type="spellEnd"/>
      <w:r w:rsidRPr="00AD326E">
        <w:rPr>
          <w:i/>
          <w:iCs/>
          <w:lang w:val="it-IT"/>
        </w:rPr>
        <w:t xml:space="preserve"> e prenotabili in modalità </w:t>
      </w:r>
      <w:proofErr w:type="spellStart"/>
      <w:r w:rsidRPr="00AD326E">
        <w:rPr>
          <w:i/>
          <w:iCs/>
          <w:lang w:val="it-IT"/>
        </w:rPr>
        <w:t>ticketless</w:t>
      </w:r>
      <w:proofErr w:type="spellEnd"/>
      <w:r w:rsidRPr="00AD326E">
        <w:rPr>
          <w:i/>
          <w:iCs/>
          <w:lang w:val="it-IT"/>
        </w:rPr>
        <w:t xml:space="preserve"> su</w:t>
      </w:r>
      <w:hyperlink r:id="rId23" w:tgtFrame="_blank" w:history="1">
        <w:r w:rsidRPr="00AD326E">
          <w:rPr>
            <w:rStyle w:val="Collegamentoipertestuale"/>
            <w:i/>
            <w:iCs/>
            <w:lang w:val="it-IT"/>
          </w:rPr>
          <w:t> www.trenitalia.com</w:t>
        </w:r>
      </w:hyperlink>
      <w:r w:rsidRPr="00AD326E">
        <w:rPr>
          <w:i/>
          <w:iCs/>
          <w:lang w:val="it-IT"/>
        </w:rPr>
        <w:t>&lt;</w:t>
      </w:r>
      <w:hyperlink r:id="rId24" w:tgtFrame="_blank" w:history="1">
        <w:r w:rsidRPr="00AD326E">
          <w:rPr>
            <w:rStyle w:val="Collegamentoipertestuale"/>
            <w:i/>
            <w:iCs/>
            <w:lang w:val="it-IT"/>
          </w:rPr>
          <w:t>http://www.trenitalia.com</w:t>
        </w:r>
      </w:hyperlink>
      <w:r w:rsidRPr="00AD326E">
        <w:rPr>
          <w:i/>
          <w:iCs/>
          <w:lang w:val="it-IT"/>
        </w:rPr>
        <w:t xml:space="preserve">&gt;. Da Zurigo si raggiungono in meno di un’ora diverse località della regione internazionale del Lago di Costanza, come San Gallo, </w:t>
      </w:r>
      <w:proofErr w:type="spellStart"/>
      <w:r w:rsidRPr="00AD326E">
        <w:rPr>
          <w:i/>
          <w:iCs/>
          <w:lang w:val="it-IT"/>
        </w:rPr>
        <w:t>Romanshorn</w:t>
      </w:r>
      <w:proofErr w:type="spellEnd"/>
      <w:r w:rsidRPr="00AD326E">
        <w:rPr>
          <w:i/>
          <w:iCs/>
          <w:lang w:val="it-IT"/>
        </w:rPr>
        <w:t xml:space="preserve"> o </w:t>
      </w:r>
      <w:proofErr w:type="spellStart"/>
      <w:r w:rsidRPr="00AD326E">
        <w:rPr>
          <w:i/>
          <w:iCs/>
          <w:lang w:val="it-IT"/>
        </w:rPr>
        <w:t>Kreuzlingen</w:t>
      </w:r>
      <w:proofErr w:type="spellEnd"/>
      <w:r w:rsidRPr="00AD326E">
        <w:rPr>
          <w:i/>
          <w:iCs/>
          <w:lang w:val="it-IT"/>
        </w:rPr>
        <w:t xml:space="preserve"> Costanza. Viaggiare in treno verso la Svizzera significa scegliere un’esperienza comoda, </w:t>
      </w:r>
      <w:r w:rsidRPr="00AD326E">
        <w:rPr>
          <w:i/>
          <w:iCs/>
          <w:lang w:val="it-IT"/>
        </w:rPr>
        <w:lastRenderedPageBreak/>
        <w:t xml:space="preserve">puntuale e sostenibile: ampie finestre panoramiche con viste spettacolari, coincidenze perfettamente coordinate e un impatto ambientale ridotto. Con un solo biglietto è possibile esplorare facilmente tutto il Paese. Maggiori informazioni su: </w:t>
      </w:r>
      <w:hyperlink r:id="rId25" w:history="1">
        <w:r w:rsidRPr="00AD326E">
          <w:rPr>
            <w:rStyle w:val="Collegamentoipertestuale"/>
            <w:i/>
            <w:iCs/>
            <w:lang w:val="it-IT"/>
          </w:rPr>
          <w:t> www.svizzera.it/intreno</w:t>
        </w:r>
      </w:hyperlink>
      <w:r w:rsidRPr="00AD326E">
        <w:rPr>
          <w:i/>
          <w:iCs/>
          <w:lang w:val="it-IT"/>
        </w:rPr>
        <w:t>&lt;</w:t>
      </w:r>
      <w:hyperlink r:id="rId26" w:tgtFrame="_blank" w:history="1">
        <w:r w:rsidRPr="00AD326E">
          <w:rPr>
            <w:rStyle w:val="Collegamentoipertestuale"/>
            <w:i/>
            <w:iCs/>
            <w:lang w:val="it-IT"/>
          </w:rPr>
          <w:t>http://www.svizzera.it/intreno</w:t>
        </w:r>
      </w:hyperlink>
      <w:r w:rsidRPr="00AD326E">
        <w:rPr>
          <w:i/>
          <w:iCs/>
          <w:lang w:val="it-IT"/>
        </w:rPr>
        <w:t>&gt;</w:t>
      </w:r>
      <w:r w:rsidRPr="00AD326E">
        <w:rPr>
          <w:i/>
          <w:iCs/>
          <w:lang w:val="it-IT"/>
        </w:rPr>
        <w:br/>
      </w:r>
      <w:r w:rsidRPr="00AD326E">
        <w:rPr>
          <w:lang w:val="it-IT"/>
        </w:rPr>
        <w:br/>
      </w:r>
      <w:r w:rsidRPr="00AD326E">
        <w:rPr>
          <w:rFonts w:asciiTheme="majorHAnsi" w:hAnsiTheme="majorHAnsi" w:cstheme="majorHAnsi"/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4130F915" wp14:editId="0ED06BB4">
            <wp:simplePos x="0" y="0"/>
            <wp:positionH relativeFrom="margin">
              <wp:posOffset>7034</wp:posOffset>
            </wp:positionH>
            <wp:positionV relativeFrom="paragraph">
              <wp:posOffset>234022</wp:posOffset>
            </wp:positionV>
            <wp:extent cx="1781175" cy="1184910"/>
            <wp:effectExtent l="0" t="0" r="0" b="0"/>
            <wp:wrapSquare wrapText="bothSides"/>
            <wp:docPr id="7" name="Immagine 7" descr="Immagine che contiene cielo, esterni, erba, tre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cielo, esterni, erba, tren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184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AD326E">
        <w:rPr>
          <w:rFonts w:asciiTheme="majorHAnsi" w:hAnsiTheme="majorHAnsi" w:cstheme="majorHAnsi"/>
          <w:b/>
          <w:lang w:val="it-IT"/>
        </w:rPr>
        <w:t>Internationale</w:t>
      </w:r>
      <w:proofErr w:type="spellEnd"/>
      <w:r w:rsidRPr="00AD326E">
        <w:rPr>
          <w:rFonts w:asciiTheme="majorHAnsi" w:hAnsiTheme="majorHAnsi" w:cstheme="majorHAnsi"/>
          <w:b/>
          <w:lang w:val="it-IT"/>
        </w:rPr>
        <w:t xml:space="preserve"> </w:t>
      </w:r>
      <w:proofErr w:type="spellStart"/>
      <w:r w:rsidRPr="00AD326E">
        <w:rPr>
          <w:rFonts w:asciiTheme="majorHAnsi" w:hAnsiTheme="majorHAnsi" w:cstheme="majorHAnsi"/>
          <w:b/>
          <w:lang w:val="it-IT"/>
        </w:rPr>
        <w:t>Bodensee</w:t>
      </w:r>
      <w:proofErr w:type="spellEnd"/>
      <w:r w:rsidRPr="00AD326E">
        <w:rPr>
          <w:rFonts w:asciiTheme="majorHAnsi" w:hAnsiTheme="majorHAnsi" w:cstheme="majorHAnsi"/>
          <w:b/>
          <w:lang w:val="it-IT"/>
        </w:rPr>
        <w:t xml:space="preserve"> </w:t>
      </w:r>
      <w:proofErr w:type="spellStart"/>
      <w:r w:rsidRPr="00AD326E">
        <w:rPr>
          <w:rFonts w:asciiTheme="majorHAnsi" w:hAnsiTheme="majorHAnsi" w:cstheme="majorHAnsi"/>
          <w:b/>
          <w:lang w:val="it-IT"/>
        </w:rPr>
        <w:t>Tourismus</w:t>
      </w:r>
      <w:proofErr w:type="spellEnd"/>
      <w:r w:rsidRPr="00AD326E">
        <w:rPr>
          <w:rFonts w:asciiTheme="majorHAnsi" w:hAnsiTheme="majorHAnsi" w:cstheme="majorHAnsi"/>
          <w:b/>
          <w:lang w:val="it-IT"/>
        </w:rPr>
        <w:t xml:space="preserve"> GmbH</w:t>
      </w:r>
    </w:p>
    <w:p w14:paraId="7B451EBB" w14:textId="77777777" w:rsidR="000375C5" w:rsidRPr="006A7F0B" w:rsidRDefault="000375C5" w:rsidP="000375C5">
      <w:pPr>
        <w:spacing w:line="240" w:lineRule="auto"/>
        <w:jc w:val="both"/>
        <w:rPr>
          <w:rFonts w:asciiTheme="majorHAnsi" w:hAnsiTheme="majorHAnsi" w:cstheme="majorHAnsi"/>
          <w:lang w:val="it-IT"/>
        </w:rPr>
      </w:pPr>
      <w:r w:rsidRPr="00AD326E">
        <w:rPr>
          <w:rFonts w:asciiTheme="majorHAnsi" w:hAnsiTheme="majorHAnsi" w:cstheme="majorHAnsi"/>
          <w:lang w:val="it-IT"/>
        </w:rPr>
        <w:t xml:space="preserve">L‘IBT GmbH (L’Ente Turistico Internazionale del Lago di Costanza) è l’organizzazione internazionale che raggruppa enti turistici della Regione Internazionale del Lago Costanza, compresa tra Germania, Svizzera, Austria e Principato del Liechtenstein. I partner di progetto per il posizionamento internazionale della macroregione sono: Deutsche </w:t>
      </w:r>
      <w:proofErr w:type="spellStart"/>
      <w:r w:rsidRPr="00AD326E">
        <w:rPr>
          <w:rFonts w:asciiTheme="majorHAnsi" w:hAnsiTheme="majorHAnsi" w:cstheme="majorHAnsi"/>
          <w:lang w:val="it-IT"/>
        </w:rPr>
        <w:t>Bodensee</w:t>
      </w:r>
      <w:proofErr w:type="spellEnd"/>
      <w:r w:rsidRPr="00AD326E">
        <w:rPr>
          <w:rFonts w:asciiTheme="majorHAnsi" w:hAnsiTheme="majorHAnsi" w:cstheme="majorHAnsi"/>
          <w:lang w:val="it-IT"/>
        </w:rPr>
        <w:t xml:space="preserve"> </w:t>
      </w:r>
      <w:proofErr w:type="spellStart"/>
      <w:r w:rsidRPr="00AD326E">
        <w:rPr>
          <w:rFonts w:asciiTheme="majorHAnsi" w:hAnsiTheme="majorHAnsi" w:cstheme="majorHAnsi"/>
          <w:lang w:val="it-IT"/>
        </w:rPr>
        <w:t>Tourismus</w:t>
      </w:r>
      <w:proofErr w:type="spellEnd"/>
      <w:r w:rsidRPr="00AD326E">
        <w:rPr>
          <w:rFonts w:asciiTheme="majorHAnsi" w:hAnsiTheme="majorHAnsi" w:cstheme="majorHAnsi"/>
          <w:lang w:val="it-IT"/>
        </w:rPr>
        <w:t xml:space="preserve"> GmbH, </w:t>
      </w:r>
      <w:proofErr w:type="spellStart"/>
      <w:r w:rsidRPr="00AD326E">
        <w:rPr>
          <w:rFonts w:asciiTheme="majorHAnsi" w:hAnsiTheme="majorHAnsi" w:cstheme="majorHAnsi"/>
          <w:lang w:val="it-IT"/>
        </w:rPr>
        <w:t>Landkreis</w:t>
      </w:r>
      <w:proofErr w:type="spellEnd"/>
      <w:r w:rsidRPr="00AD326E">
        <w:rPr>
          <w:rFonts w:asciiTheme="majorHAnsi" w:hAnsiTheme="majorHAnsi" w:cstheme="majorHAnsi"/>
          <w:lang w:val="it-IT"/>
        </w:rPr>
        <w:t xml:space="preserve"> </w:t>
      </w:r>
      <w:proofErr w:type="spellStart"/>
      <w:r w:rsidRPr="00AD326E">
        <w:rPr>
          <w:rFonts w:asciiTheme="majorHAnsi" w:hAnsiTheme="majorHAnsi" w:cstheme="majorHAnsi"/>
          <w:lang w:val="it-IT"/>
        </w:rPr>
        <w:t>Bodenseekreis</w:t>
      </w:r>
      <w:proofErr w:type="spellEnd"/>
      <w:r w:rsidRPr="00AD326E">
        <w:rPr>
          <w:rFonts w:asciiTheme="majorHAnsi" w:hAnsiTheme="majorHAnsi" w:cstheme="majorHAnsi"/>
          <w:lang w:val="it-IT"/>
        </w:rPr>
        <w:t xml:space="preserve">, Insel </w:t>
      </w:r>
      <w:proofErr w:type="spellStart"/>
      <w:r w:rsidRPr="00AD326E">
        <w:rPr>
          <w:rFonts w:asciiTheme="majorHAnsi" w:hAnsiTheme="majorHAnsi" w:cstheme="majorHAnsi"/>
          <w:lang w:val="it-IT"/>
        </w:rPr>
        <w:t>Mainau</w:t>
      </w:r>
      <w:proofErr w:type="spellEnd"/>
      <w:r w:rsidRPr="00AD326E">
        <w:rPr>
          <w:rFonts w:asciiTheme="majorHAnsi" w:hAnsiTheme="majorHAnsi" w:cstheme="majorHAnsi"/>
          <w:lang w:val="it-IT"/>
        </w:rPr>
        <w:t xml:space="preserve"> GmbH, </w:t>
      </w:r>
      <w:proofErr w:type="spellStart"/>
      <w:r w:rsidRPr="00AD326E">
        <w:rPr>
          <w:rFonts w:asciiTheme="majorHAnsi" w:hAnsiTheme="majorHAnsi" w:cstheme="majorHAnsi"/>
          <w:lang w:val="it-IT"/>
        </w:rPr>
        <w:t>Landkreis</w:t>
      </w:r>
      <w:proofErr w:type="spellEnd"/>
      <w:r w:rsidRPr="00AD326E">
        <w:rPr>
          <w:rFonts w:asciiTheme="majorHAnsi" w:hAnsiTheme="majorHAnsi" w:cstheme="majorHAnsi"/>
          <w:lang w:val="it-IT"/>
        </w:rPr>
        <w:t xml:space="preserve"> Lindau, Regio </w:t>
      </w:r>
      <w:proofErr w:type="spellStart"/>
      <w:r w:rsidRPr="00AD326E">
        <w:rPr>
          <w:rFonts w:asciiTheme="majorHAnsi" w:hAnsiTheme="majorHAnsi" w:cstheme="majorHAnsi"/>
          <w:lang w:val="it-IT"/>
        </w:rPr>
        <w:t>Konstanz</w:t>
      </w:r>
      <w:proofErr w:type="spellEnd"/>
      <w:r w:rsidRPr="00AD326E">
        <w:rPr>
          <w:rFonts w:asciiTheme="majorHAnsi" w:hAnsiTheme="majorHAnsi" w:cstheme="majorHAnsi"/>
          <w:lang w:val="it-IT"/>
        </w:rPr>
        <w:t>-</w:t>
      </w:r>
      <w:proofErr w:type="spellStart"/>
      <w:r w:rsidRPr="00AD326E">
        <w:rPr>
          <w:rFonts w:asciiTheme="majorHAnsi" w:hAnsiTheme="majorHAnsi" w:cstheme="majorHAnsi"/>
          <w:lang w:val="it-IT"/>
        </w:rPr>
        <w:t>Bodensee</w:t>
      </w:r>
      <w:proofErr w:type="spellEnd"/>
      <w:r w:rsidRPr="00AD326E">
        <w:rPr>
          <w:rFonts w:asciiTheme="majorHAnsi" w:hAnsiTheme="majorHAnsi" w:cstheme="majorHAnsi"/>
          <w:lang w:val="it-IT"/>
        </w:rPr>
        <w:t>-Hegau, St. Gallen-</w:t>
      </w:r>
      <w:proofErr w:type="spellStart"/>
      <w:r w:rsidRPr="00AD326E">
        <w:rPr>
          <w:rFonts w:asciiTheme="majorHAnsi" w:hAnsiTheme="majorHAnsi" w:cstheme="majorHAnsi"/>
          <w:lang w:val="it-IT"/>
        </w:rPr>
        <w:t>Bodensee</w:t>
      </w:r>
      <w:proofErr w:type="spellEnd"/>
      <w:r w:rsidRPr="00AD326E">
        <w:rPr>
          <w:rFonts w:asciiTheme="majorHAnsi" w:hAnsiTheme="majorHAnsi" w:cstheme="majorHAnsi"/>
          <w:lang w:val="it-IT"/>
        </w:rPr>
        <w:t xml:space="preserve"> </w:t>
      </w:r>
      <w:proofErr w:type="spellStart"/>
      <w:r w:rsidRPr="00AD326E">
        <w:rPr>
          <w:rFonts w:asciiTheme="majorHAnsi" w:hAnsiTheme="majorHAnsi" w:cstheme="majorHAnsi"/>
          <w:lang w:val="it-IT"/>
        </w:rPr>
        <w:t>Tourismus</w:t>
      </w:r>
      <w:proofErr w:type="spellEnd"/>
      <w:r w:rsidRPr="00AD326E">
        <w:rPr>
          <w:rFonts w:asciiTheme="majorHAnsi" w:hAnsiTheme="majorHAnsi" w:cstheme="majorHAnsi"/>
          <w:lang w:val="it-IT"/>
        </w:rPr>
        <w:t xml:space="preserve">, Liechtenstein Marketing e il </w:t>
      </w:r>
      <w:proofErr w:type="spellStart"/>
      <w:r w:rsidRPr="00AD326E">
        <w:rPr>
          <w:rFonts w:asciiTheme="majorHAnsi" w:hAnsiTheme="majorHAnsi" w:cstheme="majorHAnsi"/>
          <w:lang w:val="it-IT"/>
        </w:rPr>
        <w:t>Bodensee</w:t>
      </w:r>
      <w:proofErr w:type="spellEnd"/>
      <w:r w:rsidRPr="00AD326E">
        <w:rPr>
          <w:rFonts w:asciiTheme="majorHAnsi" w:hAnsiTheme="majorHAnsi" w:cstheme="majorHAnsi"/>
          <w:lang w:val="it-IT"/>
        </w:rPr>
        <w:t xml:space="preserve">-Vorarlberg </w:t>
      </w:r>
      <w:proofErr w:type="spellStart"/>
      <w:r w:rsidRPr="00AD326E">
        <w:rPr>
          <w:rFonts w:asciiTheme="majorHAnsi" w:hAnsiTheme="majorHAnsi" w:cstheme="majorHAnsi"/>
          <w:lang w:val="it-IT"/>
        </w:rPr>
        <w:t>Tourismus</w:t>
      </w:r>
      <w:proofErr w:type="spellEnd"/>
      <w:r w:rsidRPr="00AD326E">
        <w:rPr>
          <w:rFonts w:asciiTheme="majorHAnsi" w:hAnsiTheme="majorHAnsi" w:cstheme="majorHAnsi"/>
          <w:lang w:val="it-IT"/>
        </w:rPr>
        <w:t>.</w:t>
      </w:r>
      <w:r w:rsidRPr="006A7F0B">
        <w:rPr>
          <w:rFonts w:asciiTheme="majorHAnsi" w:hAnsiTheme="majorHAnsi" w:cstheme="majorHAnsi"/>
          <w:lang w:val="it-IT"/>
        </w:rPr>
        <w:t xml:space="preserve"> </w:t>
      </w:r>
    </w:p>
    <w:p w14:paraId="25B8E4DF" w14:textId="77777777" w:rsidR="000375C5" w:rsidRPr="006A7F0B" w:rsidRDefault="000375C5" w:rsidP="000375C5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  <w:lang w:val="it-IT"/>
        </w:rPr>
      </w:pPr>
    </w:p>
    <w:p w14:paraId="48AB70FF" w14:textId="77777777" w:rsidR="0044439E" w:rsidRDefault="0044439E" w:rsidP="004B206E">
      <w:pPr>
        <w:spacing w:line="240" w:lineRule="auto"/>
        <w:rPr>
          <w:rFonts w:asciiTheme="majorHAnsi" w:hAnsiTheme="majorHAnsi" w:cstheme="majorHAnsi"/>
          <w:b/>
          <w:bCs/>
          <w:lang w:val="it-IT"/>
        </w:rPr>
      </w:pPr>
    </w:p>
    <w:p w14:paraId="5330B2E4" w14:textId="77777777" w:rsidR="00340132" w:rsidRDefault="00340132" w:rsidP="00143081">
      <w:pPr>
        <w:spacing w:line="240" w:lineRule="auto"/>
        <w:rPr>
          <w:rFonts w:asciiTheme="majorHAnsi" w:eastAsia="Times New Roman" w:hAnsiTheme="majorHAnsi" w:cstheme="majorHAnsi"/>
          <w:b/>
          <w:lang w:val="it-IT"/>
        </w:rPr>
      </w:pPr>
    </w:p>
    <w:p w14:paraId="68183CA6" w14:textId="23962C5D" w:rsidR="00B662F7" w:rsidRPr="00E06B63" w:rsidRDefault="00B662F7" w:rsidP="00143081">
      <w:pPr>
        <w:spacing w:line="240" w:lineRule="auto"/>
        <w:rPr>
          <w:rFonts w:asciiTheme="majorHAnsi" w:eastAsia="Times New Roman" w:hAnsiTheme="majorHAnsi" w:cstheme="majorHAnsi"/>
          <w:b/>
          <w:lang w:val="it-IT"/>
        </w:rPr>
      </w:pPr>
      <w:r w:rsidRPr="00E06B63">
        <w:rPr>
          <w:rFonts w:asciiTheme="majorHAnsi" w:eastAsia="Times New Roman" w:hAnsiTheme="majorHAnsi" w:cstheme="majorHAnsi"/>
          <w:b/>
          <w:lang w:val="it-IT"/>
        </w:rPr>
        <w:t>Sito e materiali informativi</w:t>
      </w:r>
    </w:p>
    <w:p w14:paraId="73936F6B" w14:textId="77777777" w:rsidR="001F3A65" w:rsidRPr="00E06B63" w:rsidRDefault="00B662F7" w:rsidP="00143081">
      <w:pPr>
        <w:spacing w:line="240" w:lineRule="auto"/>
        <w:rPr>
          <w:rStyle w:val="Collegamentoipertestuale"/>
          <w:rFonts w:asciiTheme="majorHAnsi" w:eastAsia="Times New Roman" w:hAnsiTheme="majorHAnsi" w:cstheme="majorHAnsi"/>
          <w:lang w:val="it-IT"/>
        </w:rPr>
      </w:pPr>
      <w:r w:rsidRPr="00E06B63">
        <w:rPr>
          <w:rFonts w:asciiTheme="majorHAnsi" w:eastAsia="Times New Roman" w:hAnsiTheme="majorHAnsi" w:cstheme="majorHAnsi"/>
          <w:lang w:val="it-IT"/>
        </w:rPr>
        <w:t xml:space="preserve">Per scaricare online o visionare il materiale informativo della regione in lingua italiana è disponibile il sito: </w:t>
      </w:r>
      <w:hyperlink r:id="rId28" w:history="1">
        <w:r w:rsidRPr="00E06B63">
          <w:rPr>
            <w:rStyle w:val="Collegamentoipertestuale"/>
            <w:rFonts w:asciiTheme="majorHAnsi" w:eastAsia="Times New Roman" w:hAnsiTheme="majorHAnsi" w:cstheme="majorHAnsi"/>
            <w:lang w:val="it-IT"/>
          </w:rPr>
          <w:t>www.lagodicostanza.eu</w:t>
        </w:r>
      </w:hyperlink>
      <w:r w:rsidRPr="00E06B63">
        <w:rPr>
          <w:rStyle w:val="Collegamentoipertestuale"/>
          <w:rFonts w:asciiTheme="majorHAnsi" w:eastAsia="Times New Roman" w:hAnsiTheme="majorHAnsi" w:cstheme="majorHAnsi"/>
          <w:lang w:val="it-IT"/>
        </w:rPr>
        <w:t xml:space="preserve">. </w:t>
      </w:r>
    </w:p>
    <w:p w14:paraId="2662E464" w14:textId="2BE7B83B" w:rsidR="00B662F7" w:rsidRPr="00DF1D17" w:rsidRDefault="00B662F7" w:rsidP="00143081">
      <w:pPr>
        <w:spacing w:line="240" w:lineRule="auto"/>
        <w:rPr>
          <w:rFonts w:asciiTheme="majorHAnsi" w:eastAsia="Times New Roman" w:hAnsiTheme="majorHAnsi" w:cstheme="majorHAnsi"/>
          <w:bCs/>
          <w:color w:val="0000FF"/>
          <w:u w:val="single"/>
          <w:lang w:val="it-IT"/>
        </w:rPr>
      </w:pPr>
      <w:r w:rsidRPr="00DF1D17">
        <w:rPr>
          <w:rFonts w:asciiTheme="majorHAnsi" w:eastAsia="Times New Roman" w:hAnsiTheme="majorHAnsi" w:cstheme="majorHAnsi"/>
          <w:bCs/>
          <w:lang w:val="it-IT"/>
        </w:rPr>
        <w:t>L’Ente Turistico del Lago di Costanza:</w:t>
      </w:r>
    </w:p>
    <w:p w14:paraId="3AE08FB8" w14:textId="6B5475F1" w:rsidR="00B662F7" w:rsidRPr="00E06B63" w:rsidRDefault="00B662F7" w:rsidP="00143081">
      <w:pPr>
        <w:pStyle w:val="EinfAbs"/>
        <w:spacing w:line="240" w:lineRule="auto"/>
        <w:rPr>
          <w:rStyle w:val="Collegamentoipertestuale"/>
          <w:rFonts w:asciiTheme="majorHAnsi" w:eastAsia="Times New Roman" w:hAnsiTheme="majorHAnsi" w:cstheme="majorHAnsi"/>
          <w:sz w:val="22"/>
          <w:szCs w:val="22"/>
        </w:rPr>
      </w:pPr>
      <w:r w:rsidRPr="00E06B63">
        <w:rPr>
          <w:rFonts w:asciiTheme="majorHAnsi" w:eastAsia="Times New Roman" w:hAnsiTheme="majorHAnsi" w:cstheme="majorHAnsi"/>
          <w:b/>
          <w:sz w:val="22"/>
          <w:szCs w:val="22"/>
        </w:rPr>
        <w:t>Internationale Bodensee Tourismus GmbH</w:t>
      </w:r>
      <w:r w:rsidRPr="00E06B63">
        <w:rPr>
          <w:rFonts w:asciiTheme="majorHAnsi" w:eastAsia="Times New Roman" w:hAnsiTheme="majorHAnsi" w:cstheme="majorHAnsi"/>
          <w:b/>
          <w:sz w:val="22"/>
          <w:szCs w:val="22"/>
        </w:rPr>
        <w:br/>
      </w:r>
      <w:r w:rsidRPr="00E06B63">
        <w:rPr>
          <w:rFonts w:asciiTheme="majorHAnsi" w:eastAsia="Times New Roman" w:hAnsiTheme="majorHAnsi" w:cstheme="majorHAnsi"/>
          <w:sz w:val="22"/>
          <w:szCs w:val="22"/>
        </w:rPr>
        <w:t>Hafenstraße 6</w:t>
      </w:r>
      <w:r w:rsidRPr="00E06B63">
        <w:rPr>
          <w:rFonts w:asciiTheme="majorHAnsi" w:eastAsia="Times New Roman" w:hAnsiTheme="majorHAnsi" w:cstheme="majorHAnsi"/>
          <w:sz w:val="22"/>
          <w:szCs w:val="22"/>
        </w:rPr>
        <w:br/>
        <w:t>D-78462 Costanza</w:t>
      </w:r>
      <w:r w:rsidRPr="00E06B63">
        <w:rPr>
          <w:rFonts w:asciiTheme="majorHAnsi" w:eastAsia="Times New Roman" w:hAnsiTheme="majorHAnsi" w:cstheme="majorHAnsi"/>
          <w:sz w:val="22"/>
          <w:szCs w:val="22"/>
        </w:rPr>
        <w:br/>
      </w:r>
      <w:r w:rsidRPr="00E06B63">
        <w:rPr>
          <w:rStyle w:val="Collegamentoipertestuale"/>
          <w:rFonts w:asciiTheme="majorHAnsi" w:eastAsia="Times New Roman" w:hAnsiTheme="majorHAnsi" w:cstheme="majorHAnsi"/>
          <w:sz w:val="22"/>
          <w:szCs w:val="22"/>
        </w:rPr>
        <w:t>www.lagodicostanza.eu</w:t>
      </w:r>
    </w:p>
    <w:p w14:paraId="53F652F2" w14:textId="77777777" w:rsidR="00B662F7" w:rsidRPr="00E06B63" w:rsidRDefault="00B662F7" w:rsidP="00143081">
      <w:pPr>
        <w:spacing w:line="240" w:lineRule="auto"/>
        <w:rPr>
          <w:rFonts w:asciiTheme="majorHAnsi" w:eastAsia="Times New Roman" w:hAnsiTheme="majorHAnsi" w:cstheme="majorHAnsi"/>
          <w:color w:val="0000FF"/>
          <w:u w:val="single"/>
        </w:rPr>
      </w:pPr>
    </w:p>
    <w:p w14:paraId="2BD8E43C" w14:textId="77777777" w:rsidR="00B662F7" w:rsidRPr="00E06B63" w:rsidRDefault="00B662F7" w:rsidP="00143081">
      <w:pPr>
        <w:spacing w:after="120" w:line="240" w:lineRule="auto"/>
        <w:rPr>
          <w:rFonts w:asciiTheme="majorHAnsi" w:eastAsia="Times New Roman" w:hAnsiTheme="majorHAnsi" w:cstheme="majorHAnsi"/>
          <w:lang w:val="it-IT"/>
        </w:rPr>
      </w:pPr>
      <w:r w:rsidRPr="00E06B63">
        <w:rPr>
          <w:rFonts w:asciiTheme="majorHAnsi" w:eastAsia="Times New Roman" w:hAnsiTheme="majorHAnsi" w:cstheme="majorHAnsi"/>
          <w:b/>
          <w:lang w:val="it-IT"/>
        </w:rPr>
        <w:t>Immagini della destinazione possono essere scaricate direttamente al link:</w:t>
      </w:r>
      <w:r w:rsidRPr="00E06B63">
        <w:rPr>
          <w:rFonts w:asciiTheme="majorHAnsi" w:eastAsia="Times New Roman" w:hAnsiTheme="majorHAnsi" w:cstheme="majorHAnsi"/>
          <w:lang w:val="it-IT"/>
        </w:rPr>
        <w:t xml:space="preserve"> </w:t>
      </w:r>
      <w:hyperlink r:id="rId29" w:history="1">
        <w:r w:rsidRPr="00E06B63">
          <w:rPr>
            <w:rStyle w:val="Collegamentoipertestuale"/>
            <w:rFonts w:asciiTheme="majorHAnsi" w:eastAsia="Times New Roman" w:hAnsiTheme="majorHAnsi" w:cstheme="majorHAnsi"/>
            <w:lang w:val="it-IT"/>
          </w:rPr>
          <w:t>http://www.bodensee.eu/de/pressebereich/pressebilder</w:t>
        </w:r>
      </w:hyperlink>
      <w:r w:rsidRPr="00E06B63">
        <w:rPr>
          <w:rFonts w:asciiTheme="majorHAnsi" w:eastAsia="Times New Roman" w:hAnsiTheme="majorHAnsi" w:cstheme="majorHAnsi"/>
          <w:lang w:val="it-IT"/>
        </w:rPr>
        <w:t xml:space="preserve"> </w:t>
      </w:r>
    </w:p>
    <w:p w14:paraId="3AB88EDD" w14:textId="0AA36ED6" w:rsidR="00B662F7" w:rsidRPr="00E06B63" w:rsidRDefault="00340132" w:rsidP="00143081">
      <w:pPr>
        <w:spacing w:line="240" w:lineRule="auto"/>
        <w:rPr>
          <w:rFonts w:asciiTheme="majorHAnsi" w:eastAsia="Times New Roman" w:hAnsiTheme="majorHAnsi" w:cstheme="majorHAnsi"/>
          <w:b/>
          <w:bCs/>
          <w:lang w:val="it-IT"/>
        </w:rPr>
      </w:pPr>
      <w:r>
        <w:rPr>
          <w:rFonts w:asciiTheme="majorHAnsi" w:eastAsia="Times New Roman" w:hAnsiTheme="majorHAnsi" w:cstheme="majorHAnsi"/>
          <w:b/>
          <w:bCs/>
          <w:lang w:val="it-IT"/>
        </w:rPr>
        <w:t>**</w:t>
      </w:r>
    </w:p>
    <w:p w14:paraId="554D8F8C" w14:textId="77777777" w:rsidR="00B662F7" w:rsidRPr="00E06B63" w:rsidRDefault="00B662F7" w:rsidP="00143081">
      <w:pPr>
        <w:spacing w:line="240" w:lineRule="auto"/>
        <w:rPr>
          <w:rFonts w:asciiTheme="majorHAnsi" w:eastAsia="Times New Roman" w:hAnsiTheme="majorHAnsi" w:cstheme="majorHAnsi"/>
          <w:b/>
          <w:bCs/>
          <w:lang w:val="it-IT"/>
        </w:rPr>
      </w:pPr>
      <w:r w:rsidRPr="00E06B63">
        <w:rPr>
          <w:rFonts w:asciiTheme="majorHAnsi" w:eastAsia="Times New Roman" w:hAnsiTheme="majorHAnsi" w:cstheme="majorHAnsi"/>
          <w:b/>
          <w:bCs/>
          <w:lang w:val="it-IT"/>
        </w:rPr>
        <w:t xml:space="preserve">Per ulteriori informazioni su questo comunicato contattare: </w:t>
      </w:r>
    </w:p>
    <w:p w14:paraId="1B88D0D8" w14:textId="77777777" w:rsidR="00B662F7" w:rsidRPr="00E06B63" w:rsidRDefault="00B662F7" w:rsidP="00143081">
      <w:pPr>
        <w:spacing w:line="240" w:lineRule="auto"/>
        <w:rPr>
          <w:rFonts w:asciiTheme="majorHAnsi" w:eastAsia="Times New Roman" w:hAnsiTheme="majorHAnsi" w:cstheme="majorHAnsi"/>
          <w:b/>
          <w:noProof/>
          <w:lang w:val="it-IT" w:eastAsia="it-IT"/>
        </w:rPr>
      </w:pPr>
      <w:r w:rsidRPr="00E06B63">
        <w:rPr>
          <w:rFonts w:asciiTheme="majorHAnsi" w:eastAsia="Times New Roman" w:hAnsiTheme="majorHAnsi" w:cstheme="majorHAnsi"/>
          <w:b/>
          <w:noProof/>
          <w:lang w:val="it-IT" w:eastAsia="it-IT"/>
        </w:rPr>
        <w:t>ABC PR CONSULTING</w:t>
      </w:r>
    </w:p>
    <w:p w14:paraId="6AC09FEB" w14:textId="77777777" w:rsidR="00B662F7" w:rsidRPr="00E06B63" w:rsidRDefault="00B662F7" w:rsidP="00143081">
      <w:pPr>
        <w:spacing w:line="240" w:lineRule="auto"/>
        <w:rPr>
          <w:rFonts w:asciiTheme="majorHAnsi" w:eastAsia="Times New Roman" w:hAnsiTheme="majorHAnsi" w:cstheme="majorHAnsi"/>
          <w:noProof/>
          <w:lang w:val="it-IT" w:eastAsia="it-IT"/>
        </w:rPr>
      </w:pPr>
      <w:r w:rsidRPr="00E06B63">
        <w:rPr>
          <w:rFonts w:asciiTheme="majorHAnsi" w:eastAsia="Times New Roman" w:hAnsiTheme="majorHAnsi" w:cstheme="majorHAnsi"/>
          <w:noProof/>
          <w:lang w:val="it-IT" w:eastAsia="it-IT"/>
        </w:rPr>
        <w:t>Via Castelvetro 33, 20154 MILANO</w:t>
      </w:r>
    </w:p>
    <w:p w14:paraId="0133168F" w14:textId="607865E8" w:rsidR="00F22174" w:rsidRPr="00D036DC" w:rsidRDefault="00B662F7" w:rsidP="00143081">
      <w:pPr>
        <w:spacing w:line="240" w:lineRule="auto"/>
        <w:rPr>
          <w:rStyle w:val="Collegamentoipertestuale"/>
          <w:rFonts w:asciiTheme="majorHAnsi" w:hAnsiTheme="majorHAnsi" w:cstheme="majorHAnsi"/>
          <w:i/>
          <w:color w:val="000000"/>
          <w:u w:val="none"/>
          <w:lang w:val="it-IT"/>
        </w:rPr>
      </w:pPr>
      <w:r w:rsidRPr="00E06B63">
        <w:rPr>
          <w:rFonts w:asciiTheme="majorHAnsi" w:eastAsia="Times New Roman" w:hAnsiTheme="majorHAnsi" w:cstheme="majorHAnsi"/>
          <w:noProof/>
          <w:lang w:val="it-IT" w:eastAsia="it-IT"/>
        </w:rPr>
        <w:t xml:space="preserve">Ph. +39 </w:t>
      </w:r>
      <w:r w:rsidRPr="00E06B63">
        <w:rPr>
          <w:rFonts w:asciiTheme="majorHAnsi" w:hAnsiTheme="majorHAnsi" w:cstheme="majorHAnsi"/>
          <w:noProof/>
          <w:lang w:val="it-IT" w:eastAsia="it-IT"/>
        </w:rPr>
        <w:t xml:space="preserve">02 83527768 </w:t>
      </w:r>
      <w:hyperlink r:id="rId30" w:history="1">
        <w:r w:rsidRPr="00E06B63">
          <w:rPr>
            <w:rStyle w:val="Collegamentoipertestuale"/>
            <w:rFonts w:asciiTheme="majorHAnsi" w:eastAsia="Times New Roman" w:hAnsiTheme="majorHAnsi" w:cstheme="majorHAnsi"/>
            <w:noProof/>
            <w:lang w:val="it-IT" w:eastAsia="it-IT"/>
          </w:rPr>
          <w:t>www.abc-prc.com</w:t>
        </w:r>
      </w:hyperlink>
      <w:r w:rsidRPr="00E06B63">
        <w:rPr>
          <w:rFonts w:asciiTheme="majorHAnsi" w:eastAsia="Times New Roman" w:hAnsiTheme="majorHAnsi" w:cstheme="majorHAnsi"/>
          <w:noProof/>
          <w:lang w:val="it-IT" w:eastAsia="it-IT"/>
        </w:rPr>
        <w:t xml:space="preserve"> </w:t>
      </w:r>
      <w:r w:rsidRPr="00E06B63">
        <w:rPr>
          <w:rFonts w:asciiTheme="majorHAnsi" w:eastAsia="Times New Roman" w:hAnsiTheme="majorHAnsi" w:cstheme="majorHAnsi"/>
          <w:noProof/>
          <w:lang w:val="it-IT"/>
        </w:rPr>
        <w:t xml:space="preserve"> - </w:t>
      </w:r>
      <w:r w:rsidRPr="00E06B63">
        <w:rPr>
          <w:rFonts w:asciiTheme="majorHAnsi" w:eastAsia="Times New Roman" w:hAnsiTheme="majorHAnsi" w:cstheme="majorHAnsi"/>
          <w:noProof/>
          <w:lang w:val="it-IT" w:eastAsia="it-IT"/>
        </w:rPr>
        <w:t xml:space="preserve">Chiara Bartoli - </w:t>
      </w:r>
      <w:hyperlink r:id="rId31" w:history="1">
        <w:r w:rsidRPr="00E06B63">
          <w:rPr>
            <w:rStyle w:val="Collegamentoipertestuale"/>
            <w:rFonts w:asciiTheme="majorHAnsi" w:eastAsia="Times New Roman" w:hAnsiTheme="majorHAnsi" w:cstheme="majorHAnsi"/>
            <w:noProof/>
            <w:lang w:val="it-IT" w:eastAsia="it-IT"/>
          </w:rPr>
          <w:t>c.bartoli@abc-prc.com</w:t>
        </w:r>
      </w:hyperlink>
      <w:r w:rsidRPr="00E06B63">
        <w:rPr>
          <w:rFonts w:asciiTheme="majorHAnsi" w:eastAsia="Times New Roman" w:hAnsiTheme="majorHAnsi" w:cstheme="majorHAnsi"/>
          <w:noProof/>
          <w:lang w:val="it-IT" w:eastAsia="it-IT"/>
        </w:rPr>
        <w:t>, Mob. +39 345 4569748</w:t>
      </w:r>
      <w:r w:rsidR="00D036DC">
        <w:rPr>
          <w:rFonts w:asciiTheme="majorHAnsi" w:hAnsiTheme="majorHAnsi" w:cstheme="majorHAnsi"/>
          <w:i/>
          <w:lang w:val="it-IT"/>
        </w:rPr>
        <w:t xml:space="preserve"> </w:t>
      </w:r>
    </w:p>
    <w:sectPr w:rsidR="00F22174" w:rsidRPr="00D036DC" w:rsidSect="004F197B">
      <w:headerReference w:type="default" r:id="rId32"/>
      <w:footerReference w:type="default" r:id="rId33"/>
      <w:headerReference w:type="first" r:id="rId34"/>
      <w:footerReference w:type="first" r:id="rId35"/>
      <w:pgSz w:w="11900" w:h="16840"/>
      <w:pgMar w:top="3402" w:right="1134" w:bottom="2268" w:left="1418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20F89" w14:textId="77777777" w:rsidR="00560B22" w:rsidRDefault="00560B22" w:rsidP="004418AE">
      <w:r>
        <w:separator/>
      </w:r>
    </w:p>
  </w:endnote>
  <w:endnote w:type="continuationSeparator" w:id="0">
    <w:p w14:paraId="64B721A6" w14:textId="77777777" w:rsidR="00560B22" w:rsidRDefault="00560B22" w:rsidP="0044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08C2" w14:textId="77777777" w:rsidR="008D17B3" w:rsidRDefault="006B7CB9" w:rsidP="008D17B3">
    <w:pPr>
      <w:pStyle w:val="Pidipagina"/>
      <w:ind w:firstLine="708"/>
    </w:pPr>
    <w:r w:rsidRPr="00FF28B4">
      <w:rPr>
        <w:rFonts w:ascii="Calibri" w:hAnsi="Calibri" w:cs="Calibri"/>
        <w:b/>
        <w:bCs/>
        <w:noProof/>
        <w:spacing w:val="1"/>
        <w:sz w:val="13"/>
        <w:szCs w:val="14"/>
        <w:lang w:eastAsia="de-DE"/>
      </w:rPr>
      <w:drawing>
        <wp:anchor distT="0" distB="0" distL="114300" distR="114300" simplePos="0" relativeHeight="251672576" behindDoc="0" locked="0" layoutInCell="1" allowOverlap="1" wp14:anchorId="73813598" wp14:editId="3EF20F64">
          <wp:simplePos x="0" y="0"/>
          <wp:positionH relativeFrom="page">
            <wp:posOffset>6217920</wp:posOffset>
          </wp:positionH>
          <wp:positionV relativeFrom="page">
            <wp:posOffset>9742805</wp:posOffset>
          </wp:positionV>
          <wp:extent cx="640800" cy="572400"/>
          <wp:effectExtent l="0" t="0" r="0" b="0"/>
          <wp:wrapThrough wrapText="bothSides">
            <wp:wrapPolygon edited="0">
              <wp:start x="0" y="0"/>
              <wp:lineTo x="0" y="21097"/>
              <wp:lineTo x="20979" y="21097"/>
              <wp:lineTo x="20979" y="0"/>
              <wp:lineTo x="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ierlaenderregionBodensee_Logo_Flagge_Int_4C+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5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3983">
      <w:rPr>
        <w:noProof/>
        <w:lang w:eastAsia="de-DE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7453CE0" wp14:editId="663D5D80">
              <wp:simplePos x="0" y="0"/>
              <wp:positionH relativeFrom="column">
                <wp:posOffset>4345</wp:posOffset>
              </wp:positionH>
              <wp:positionV relativeFrom="paragraph">
                <wp:posOffset>-294406</wp:posOffset>
              </wp:positionV>
              <wp:extent cx="3751580" cy="1036800"/>
              <wp:effectExtent l="0" t="0" r="1270" b="11430"/>
              <wp:wrapNone/>
              <wp:docPr id="9" name="Gruppieren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51580" cy="1036800"/>
                        <a:chOff x="0" y="0"/>
                        <a:chExt cx="3751580" cy="1036800"/>
                      </a:xfrm>
                    </wpg:grpSpPr>
                    <wps:wsp>
                      <wps:cNvPr id="10" name="Textfeld 10"/>
                      <wps:cNvSpPr txBox="1"/>
                      <wps:spPr>
                        <a:xfrm>
                          <a:off x="1917700" y="0"/>
                          <a:ext cx="1833880" cy="812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143DB2" w14:textId="0AF432CD" w:rsidR="009C1D6D" w:rsidRPr="00CB5EEB" w:rsidRDefault="006C3983" w:rsidP="006C3983">
                            <w:pPr>
                              <w:pStyle w:val="IBTFuzeile"/>
                              <w:rPr>
                                <w:lang w:val="it-IT"/>
                              </w:rPr>
                            </w:pPr>
                            <w:r w:rsidRPr="00CB5EEB">
                              <w:rPr>
                                <w:lang w:val="it-IT"/>
                              </w:rPr>
                              <w:t xml:space="preserve">Direzione: </w:t>
                            </w:r>
                            <w:r w:rsidR="0044439E" w:rsidRPr="00CB5EEB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>Nina Hanstein</w:t>
                            </w:r>
                            <w:r w:rsidR="009C1D6D" w:rsidRPr="00CB5EEB">
                              <w:rPr>
                                <w:lang w:val="it-IT"/>
                              </w:rPr>
                              <w:t xml:space="preserve"> </w:t>
                            </w:r>
                          </w:p>
                          <w:p w14:paraId="7906F9F4" w14:textId="17596B21" w:rsidR="002A1FDF" w:rsidRPr="00CB5EEB" w:rsidRDefault="002A1FDF" w:rsidP="002A1FDF">
                            <w:pPr>
                              <w:pStyle w:val="IBTFuzeile"/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</w:pPr>
                            <w:r w:rsidRPr="002A1FDF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>Presidente Co</w:t>
                            </w:r>
                            <w:r w:rsidR="00383A3B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>n</w:t>
                            </w:r>
                            <w:r w:rsidRPr="002A1FDF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>siglio di Sorveglianza</w:t>
                            </w:r>
                            <w:r w:rsidRPr="00CB5EEB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 xml:space="preserve">: Johannes Henne </w:t>
                            </w:r>
                          </w:p>
                          <w:p w14:paraId="0E251978" w14:textId="0D779ED0" w:rsidR="006C3983" w:rsidRPr="006C3983" w:rsidRDefault="006C3983" w:rsidP="006C3983">
                            <w:pPr>
                              <w:pStyle w:val="IBTFuzeile"/>
                            </w:pPr>
                            <w:r w:rsidRPr="006C3983">
                              <w:t>Handelsregister Konstanz: HRB 381552</w:t>
                            </w:r>
                          </w:p>
                          <w:p w14:paraId="404ECF89" w14:textId="77777777" w:rsidR="006C3983" w:rsidRPr="006C3983" w:rsidRDefault="006C3983" w:rsidP="006C3983">
                            <w:pPr>
                              <w:pStyle w:val="IBTFuzeile"/>
                            </w:pPr>
                            <w:r w:rsidRPr="006C3983">
                              <w:t>USt-</w:t>
                            </w:r>
                            <w:proofErr w:type="spellStart"/>
                            <w:r w:rsidRPr="006C3983">
                              <w:t>IdNr</w:t>
                            </w:r>
                            <w:proofErr w:type="spellEnd"/>
                            <w:r w:rsidRPr="006C3983">
                              <w:t>. DE194008758</w:t>
                            </w:r>
                          </w:p>
                          <w:p w14:paraId="2A7C846D" w14:textId="77777777" w:rsidR="006C3983" w:rsidRPr="006C3983" w:rsidRDefault="006C3983" w:rsidP="006C3983">
                            <w:pPr>
                              <w:pStyle w:val="IBTFuzeile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Textfeld 11"/>
                      <wps:cNvSpPr txBox="1"/>
                      <wps:spPr>
                        <a:xfrm>
                          <a:off x="0" y="0"/>
                          <a:ext cx="1818526" cy="103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70EFA" w14:textId="77777777" w:rsidR="006C3983" w:rsidRPr="00E4513F" w:rsidRDefault="006C3983" w:rsidP="006C3983">
                            <w:pPr>
                              <w:pStyle w:val="IBTFuzeile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E4513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Internationale Bodensee Tourismus GmbH</w:t>
                            </w:r>
                          </w:p>
                          <w:p w14:paraId="02E656DB" w14:textId="17448EE3" w:rsidR="006C3983" w:rsidRPr="00F27484" w:rsidRDefault="006C3983" w:rsidP="006C3983">
                            <w:pPr>
                              <w:pStyle w:val="IBTFuzeile"/>
                              <w:rPr>
                                <w:lang w:val="it-IT"/>
                              </w:rPr>
                            </w:pPr>
                            <w:r w:rsidRPr="006C3983">
                              <w:t xml:space="preserve">Hafenstr. </w:t>
                            </w:r>
                            <w:r w:rsidRPr="00F27484">
                              <w:rPr>
                                <w:lang w:val="it-IT"/>
                              </w:rPr>
                              <w:t>6 · 78462 Costan</w:t>
                            </w:r>
                            <w:r w:rsidR="00A9163A">
                              <w:rPr>
                                <w:lang w:val="it-IT"/>
                              </w:rPr>
                              <w:t>z</w:t>
                            </w:r>
                            <w:r w:rsidRPr="00F27484">
                              <w:rPr>
                                <w:lang w:val="it-IT"/>
                              </w:rPr>
                              <w:t>a · Germania</w:t>
                            </w:r>
                          </w:p>
                          <w:p w14:paraId="599EAE5A" w14:textId="77777777" w:rsidR="006C3983" w:rsidRPr="00F27484" w:rsidRDefault="006C3983" w:rsidP="006C3983">
                            <w:pPr>
                              <w:pStyle w:val="IBTFuzeile"/>
                              <w:rPr>
                                <w:lang w:val="it-IT"/>
                              </w:rPr>
                            </w:pPr>
                            <w:r w:rsidRPr="00F27484">
                              <w:rPr>
                                <w:lang w:val="it-IT"/>
                              </w:rPr>
                              <w:t>Tel. +49 7531 9094-30 · Fax +49 7531 9094-94</w:t>
                            </w:r>
                          </w:p>
                          <w:p w14:paraId="3793A5A3" w14:textId="77777777" w:rsidR="006C3983" w:rsidRPr="00F27484" w:rsidRDefault="006C3983" w:rsidP="006C3983">
                            <w:pPr>
                              <w:pStyle w:val="IBTFuzeile"/>
                              <w:rPr>
                                <w:lang w:val="it-IT"/>
                              </w:rPr>
                            </w:pPr>
                            <w:r w:rsidRPr="00F27484">
                              <w:rPr>
                                <w:lang w:val="it-IT"/>
                              </w:rPr>
                              <w:t xml:space="preserve">office@bodensee.eu · www.lagodicostanza.eu </w:t>
                            </w:r>
                          </w:p>
                          <w:p w14:paraId="3646411F" w14:textId="77777777" w:rsidR="006C3983" w:rsidRPr="00F27484" w:rsidRDefault="006C3983" w:rsidP="006C3983">
                            <w:pPr>
                              <w:pStyle w:val="IBTFuzeile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7453CE0" id="Gruppieren 9" o:spid="_x0000_s1026" style="position:absolute;left:0;text-align:left;margin-left:.35pt;margin-top:-23.2pt;width:295.4pt;height:81.65pt;z-index:251668480;mso-width-relative:margin" coordsize="37515,10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EapqAIAABAIAAAOAAAAZHJzL2Uyb0RvYy54bWzklV1P2zAUhu8n7T9Yvh9JWrV0ESnqYKBJ&#10;CJBg4tp1nCZSYnu2S8J+/V47SdlapGlMYhe7cU78cY7P4/fYJ6ddU5NHYWylZEaTo5gSIbnKK7nJ&#10;6Nf7iw8LSqxjMme1kiKjT8LS0+X7dyetTsVElarOhSFwIm3a6oyWzuk0iiwvRcPskdJCYrBQpmEO&#10;v2YT5Ya18N7U0SSO51GrTK6N4sJa9J73g3QZ/BeF4O6mKKxwpM4o9uZCa0K79m20PGHpxjBdVnzY&#10;BnvFLhpWSQTduTpnjpGtqQ5cNRU3yqrCHXHVRKooKi5CDsgmifeyuTRqq0Mum7Td6B0moN3j9Gq3&#10;/Prx0ug7fWtAotUbsAh/PpeuMI3/YpekC8iedshE5whH5/R4lswWIMsxlsTT+SIeoPIS5A/W8fLz&#10;b1ZGY+Dol+20GgKxzwzs3zG4K5kWAa1NweDWkCr3CVAiWQOd3iPBQtQ5QVcgE6Z5TsR1nxQyT8Z+&#10;i84XcCUfk+NjwCCH0JLFdLoYoS2SSTKfeWe7zFmqjXWXQjXEGxk10HGQF3u8sq6fOk7xoaW6qOoa&#10;/SytJWkzOp/O4rBgNwLntUQMz7Hfsbdct+6G9NYqf0J2RvU1YjW/qBD8ill3ywyKAqmg0N0NmqJW&#10;CKIGi5JSme8v9fv5OCeMUtKiyDIqcQtQUn+ROD84dKNhRmM9GnLbnClUbYILRPNgYoFx9WgWRjUP&#10;qP6Vj4EhJjkiZdSN5pnrCx23BxerVZiEqtPMXck7zb1rT8yDvO8emNEDbYezv1ajQli6B72f22Nf&#10;bZ0qqnAiHmfPcKAMtfqSegvZgtG+bHfyhLr/RLYA+ZJgk8VsMj+o8n+k2L5Wx/p7G+Hab1tm/ivp&#10;hvsXz064mIYn0r9rP/8HqT8/5MsfAAAA//8DAFBLAwQUAAYACAAAACEAGEZYUN8AAAAIAQAADwAA&#10;AGRycy9kb3ducmV2LnhtbEyPQUvDQBCF74L/YRnBW7tZbaKN2ZRS1FMp2AribZpMk9Dsbshuk/Tf&#10;O570OLyP977JVpNpxUC9b5zVoOYRCLKFKxtbafg8vM2eQfiAtsTWWdJwJQ+r/PYmw7R0o/2gYR8q&#10;wSXWp6ihDqFLpfRFTQb93HVkOTu53mDgs69k2ePI5aaVD1GUSION5YUaO9rUVJz3F6PhfcRx/ahe&#10;h+35tLl+H+Ld11aR1vd30/oFRKAp/MHwq8/qkLPT0V1s6UWr4Yk5DbNFsgDBcbxUMYgjcypZgswz&#10;+f+B/AcAAP//AwBQSwECLQAUAAYACAAAACEAtoM4kv4AAADhAQAAEwAAAAAAAAAAAAAAAAAAAAAA&#10;W0NvbnRlbnRfVHlwZXNdLnhtbFBLAQItABQABgAIAAAAIQA4/SH/1gAAAJQBAAALAAAAAAAAAAAA&#10;AAAAAC8BAABfcmVscy8ucmVsc1BLAQItABQABgAIAAAAIQBy4EapqAIAABAIAAAOAAAAAAAAAAAA&#10;AAAAAC4CAABkcnMvZTJvRG9jLnhtbFBLAQItABQABgAIAAAAIQAYRlhQ3wAAAAgBAAAPAAAAAAAA&#10;AAAAAAAAAAIFAABkcnMvZG93bnJldi54bWxQSwUGAAAAAAQABADzAAAAD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27" type="#_x0000_t202" style="position:absolute;left:19177;width:18338;height:81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LJLxAAAANsAAAAPAAAAZHJzL2Rvd25yZXYueG1sRI9Ba8JA&#10;EIXvBf/DMkJvdaPYItFVRFCEnkxbwduQHZNgdjbsribtr+8cCr3N8N68981qM7hWPSjExrOB6SQD&#10;RVx623Bl4PNj/7IAFROyxdYzGfimCJv16GmFufU9n+hRpEpJCMccDdQpdbnWsazJYZz4jli0qw8O&#10;k6yh0jZgL+Gu1bMse9MOG5aGGjva1VTeirszcBh+zvP3cEltgafy9cttq+uhN+Z5PGyXoBIN6d/8&#10;d320gi/08osMoNe/AAAA//8DAFBLAQItABQABgAIAAAAIQDb4fbL7gAAAIUBAAATAAAAAAAAAAAA&#10;AAAAAAAAAABbQ29udGVudF9UeXBlc10ueG1sUEsBAi0AFAAGAAgAAAAhAFr0LFu/AAAAFQEAAAsA&#10;AAAAAAAAAAAAAAAAHwEAAF9yZWxzLy5yZWxzUEsBAi0AFAAGAAgAAAAhAGwQskvEAAAA2wAAAA8A&#10;AAAAAAAAAAAAAAAABwIAAGRycy9kb3ducmV2LnhtbFBLBQYAAAAAAwADALcAAAD4AgAAAAA=&#10;" filled="f" stroked="f" strokeweight=".5pt">
                <v:textbox inset="0,0,0,0">
                  <w:txbxContent>
                    <w:p w14:paraId="41143DB2" w14:textId="0AF432CD" w:rsidR="009C1D6D" w:rsidRPr="00CB5EEB" w:rsidRDefault="006C3983" w:rsidP="006C3983">
                      <w:pPr>
                        <w:pStyle w:val="IBTFuzeile"/>
                        <w:rPr>
                          <w:lang w:val="it-IT"/>
                        </w:rPr>
                      </w:pPr>
                      <w:r w:rsidRPr="00CB5EEB">
                        <w:rPr>
                          <w:lang w:val="it-IT"/>
                        </w:rPr>
                        <w:t xml:space="preserve">Direzione: </w:t>
                      </w:r>
                      <w:r w:rsidR="0044439E" w:rsidRPr="00CB5EEB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>Nina Hanstein</w:t>
                      </w:r>
                      <w:r w:rsidR="009C1D6D" w:rsidRPr="00CB5EEB">
                        <w:rPr>
                          <w:lang w:val="it-IT"/>
                        </w:rPr>
                        <w:t xml:space="preserve"> </w:t>
                      </w:r>
                    </w:p>
                    <w:p w14:paraId="7906F9F4" w14:textId="17596B21" w:rsidR="002A1FDF" w:rsidRPr="00CB5EEB" w:rsidRDefault="002A1FDF" w:rsidP="002A1FDF">
                      <w:pPr>
                        <w:pStyle w:val="IBTFuzeile"/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</w:pPr>
                      <w:r w:rsidRPr="002A1FDF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>Presidente Co</w:t>
                      </w:r>
                      <w:r w:rsidR="00383A3B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>n</w:t>
                      </w:r>
                      <w:r w:rsidRPr="002A1FDF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>siglio di Sorveglianza</w:t>
                      </w:r>
                      <w:r w:rsidRPr="00CB5EEB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 xml:space="preserve">: Johannes Henne </w:t>
                      </w:r>
                    </w:p>
                    <w:p w14:paraId="0E251978" w14:textId="0D779ED0" w:rsidR="006C3983" w:rsidRPr="006C3983" w:rsidRDefault="006C3983" w:rsidP="006C3983">
                      <w:pPr>
                        <w:pStyle w:val="IBTFuzeile"/>
                      </w:pPr>
                      <w:r w:rsidRPr="006C3983">
                        <w:t>Handelsregister Konstanz: HRB 381552</w:t>
                      </w:r>
                    </w:p>
                    <w:p w14:paraId="404ECF89" w14:textId="77777777" w:rsidR="006C3983" w:rsidRPr="006C3983" w:rsidRDefault="006C3983" w:rsidP="006C3983">
                      <w:pPr>
                        <w:pStyle w:val="IBTFuzeile"/>
                      </w:pPr>
                      <w:r w:rsidRPr="006C3983">
                        <w:t>USt-</w:t>
                      </w:r>
                      <w:proofErr w:type="spellStart"/>
                      <w:r w:rsidRPr="006C3983">
                        <w:t>IdNr</w:t>
                      </w:r>
                      <w:proofErr w:type="spellEnd"/>
                      <w:r w:rsidRPr="006C3983">
                        <w:t>. DE194008758</w:t>
                      </w:r>
                    </w:p>
                    <w:p w14:paraId="2A7C846D" w14:textId="77777777" w:rsidR="006C3983" w:rsidRPr="006C3983" w:rsidRDefault="006C3983" w:rsidP="006C3983">
                      <w:pPr>
                        <w:pStyle w:val="IBTFuzeile"/>
                      </w:pPr>
                    </w:p>
                  </w:txbxContent>
                </v:textbox>
              </v:shape>
              <v:shape id="Textfeld 11" o:spid="_x0000_s1028" type="#_x0000_t202" style="position:absolute;width:18185;height:10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PLRwwAAANsAAAAPAAAAZHJzL2Rvd25yZXYueG1sRE9NS8NA&#10;EL0L/odlCt7sJj2IpN0WsS30oFZbBb2N2TEJZmfD7jRN/323IHibx/uc2WJwreopxMazgXycgSIu&#10;vW24MvC+X9/eg4qCbLH1TAZOFGExv76aYWH9kd+o30mlUgjHAg3UIl2hdSxrchjHviNO3I8PDiXB&#10;UGkb8JjCXasnWXanHTacGmrs6LGm8nd3cAbazxievjP56pfVs7xu9eFjlb8YczMaHqaghAb5F/+5&#10;NzbNz+HySzpAz88AAAD//wMAUEsBAi0AFAAGAAgAAAAhANvh9svuAAAAhQEAABMAAAAAAAAAAAAA&#10;AAAAAAAAAFtDb250ZW50X1R5cGVzXS54bWxQSwECLQAUAAYACAAAACEAWvQsW78AAAAVAQAACwAA&#10;AAAAAAAAAAAAAAAfAQAAX3JlbHMvLnJlbHNQSwECLQAUAAYACAAAACEAg9zy0cMAAADbAAAADwAA&#10;AAAAAAAAAAAAAAAHAgAAZHJzL2Rvd25yZXYueG1sUEsFBgAAAAADAAMAtwAAAPcCAAAAAA==&#10;" filled="f" stroked="f" strokeweight=".5pt">
                <v:textbox inset="0,0,0,0">
                  <w:txbxContent>
                    <w:p w14:paraId="0C570EFA" w14:textId="77777777" w:rsidR="006C3983" w:rsidRPr="00E4513F" w:rsidRDefault="006C3983" w:rsidP="006C3983">
                      <w:pPr>
                        <w:pStyle w:val="IBTFuzeile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E4513F">
                        <w:rPr>
                          <w:rFonts w:asciiTheme="minorHAnsi" w:hAnsiTheme="minorHAnsi" w:cstheme="minorHAnsi"/>
                          <w:b/>
                          <w:bCs/>
                        </w:rPr>
                        <w:t>Internationale Bodensee Tourismus GmbH</w:t>
                      </w:r>
                    </w:p>
                    <w:p w14:paraId="02E656DB" w14:textId="17448EE3" w:rsidR="006C3983" w:rsidRPr="00F27484" w:rsidRDefault="006C3983" w:rsidP="006C3983">
                      <w:pPr>
                        <w:pStyle w:val="IBTFuzeile"/>
                        <w:rPr>
                          <w:lang w:val="it-IT"/>
                        </w:rPr>
                      </w:pPr>
                      <w:r w:rsidRPr="006C3983">
                        <w:t xml:space="preserve">Hafenstr. </w:t>
                      </w:r>
                      <w:r w:rsidRPr="00F27484">
                        <w:rPr>
                          <w:lang w:val="it-IT"/>
                        </w:rPr>
                        <w:t>6 · 78462 Costan</w:t>
                      </w:r>
                      <w:r w:rsidR="00A9163A">
                        <w:rPr>
                          <w:lang w:val="it-IT"/>
                        </w:rPr>
                        <w:t>z</w:t>
                      </w:r>
                      <w:r w:rsidRPr="00F27484">
                        <w:rPr>
                          <w:lang w:val="it-IT"/>
                        </w:rPr>
                        <w:t>a · Germania</w:t>
                      </w:r>
                    </w:p>
                    <w:p w14:paraId="599EAE5A" w14:textId="77777777" w:rsidR="006C3983" w:rsidRPr="00F27484" w:rsidRDefault="006C3983" w:rsidP="006C3983">
                      <w:pPr>
                        <w:pStyle w:val="IBTFuzeile"/>
                        <w:rPr>
                          <w:lang w:val="it-IT"/>
                        </w:rPr>
                      </w:pPr>
                      <w:r w:rsidRPr="00F27484">
                        <w:rPr>
                          <w:lang w:val="it-IT"/>
                        </w:rPr>
                        <w:t>Tel. +49 7531 9094-30 · Fax +49 7531 9094-94</w:t>
                      </w:r>
                    </w:p>
                    <w:p w14:paraId="3793A5A3" w14:textId="77777777" w:rsidR="006C3983" w:rsidRPr="00F27484" w:rsidRDefault="006C3983" w:rsidP="006C3983">
                      <w:pPr>
                        <w:pStyle w:val="IBTFuzeile"/>
                        <w:rPr>
                          <w:lang w:val="it-IT"/>
                        </w:rPr>
                      </w:pPr>
                      <w:r w:rsidRPr="00F27484">
                        <w:rPr>
                          <w:lang w:val="it-IT"/>
                        </w:rPr>
                        <w:t xml:space="preserve">office@bodensee.eu · www.lagodicostanza.eu </w:t>
                      </w:r>
                    </w:p>
                    <w:p w14:paraId="3646411F" w14:textId="77777777" w:rsidR="006C3983" w:rsidRPr="00F27484" w:rsidRDefault="006C3983" w:rsidP="006C3983">
                      <w:pPr>
                        <w:pStyle w:val="IBTFuzeile"/>
                        <w:rPr>
                          <w:lang w:val="it-IT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9D78" w14:textId="77777777" w:rsidR="00A175B1" w:rsidRDefault="006B7CB9" w:rsidP="004418AE">
    <w:pPr>
      <w:pStyle w:val="Pidipagina"/>
    </w:pPr>
    <w:r w:rsidRPr="00FF28B4">
      <w:rPr>
        <w:rFonts w:ascii="Calibri" w:hAnsi="Calibri" w:cs="Calibri"/>
        <w:b/>
        <w:bCs/>
        <w:noProof/>
        <w:spacing w:val="1"/>
        <w:sz w:val="13"/>
        <w:szCs w:val="14"/>
        <w:lang w:eastAsia="de-DE"/>
      </w:rPr>
      <w:drawing>
        <wp:anchor distT="0" distB="0" distL="114300" distR="114300" simplePos="0" relativeHeight="251670528" behindDoc="0" locked="0" layoutInCell="1" allowOverlap="1" wp14:anchorId="542B5F49" wp14:editId="1EF36929">
          <wp:simplePos x="0" y="0"/>
          <wp:positionH relativeFrom="column">
            <wp:posOffset>5316855</wp:posOffset>
          </wp:positionH>
          <wp:positionV relativeFrom="paragraph">
            <wp:posOffset>-205105</wp:posOffset>
          </wp:positionV>
          <wp:extent cx="639445" cy="572135"/>
          <wp:effectExtent l="0" t="0" r="0" b="0"/>
          <wp:wrapThrough wrapText="bothSides">
            <wp:wrapPolygon edited="0">
              <wp:start x="0" y="0"/>
              <wp:lineTo x="0" y="21097"/>
              <wp:lineTo x="21021" y="21097"/>
              <wp:lineTo x="21021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ierlaenderregionBodensee_Logo_Flagge_Int_4C+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445" cy="572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3983">
      <w:rPr>
        <w:noProof/>
        <w:lang w:eastAsia="de-DE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B16041C" wp14:editId="16A8AB8C">
              <wp:simplePos x="0" y="0"/>
              <wp:positionH relativeFrom="column">
                <wp:posOffset>4345</wp:posOffset>
              </wp:positionH>
              <wp:positionV relativeFrom="paragraph">
                <wp:posOffset>-294406</wp:posOffset>
              </wp:positionV>
              <wp:extent cx="3751580" cy="1036800"/>
              <wp:effectExtent l="0" t="0" r="1270" b="1143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51580" cy="1036800"/>
                        <a:chOff x="0" y="0"/>
                        <a:chExt cx="3751580" cy="1036800"/>
                      </a:xfrm>
                    </wpg:grpSpPr>
                    <wps:wsp>
                      <wps:cNvPr id="2" name="Textfeld 2"/>
                      <wps:cNvSpPr txBox="1"/>
                      <wps:spPr>
                        <a:xfrm>
                          <a:off x="1917700" y="0"/>
                          <a:ext cx="1833880" cy="813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35D659" w14:textId="3174E22F" w:rsidR="00C8182B" w:rsidRPr="00CB5EEB" w:rsidRDefault="00E41392" w:rsidP="00E41392">
                            <w:pPr>
                              <w:pStyle w:val="IBTFuzeile"/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</w:pPr>
                            <w:r w:rsidRPr="00CB5EEB">
                              <w:rPr>
                                <w:lang w:val="it-IT"/>
                              </w:rPr>
                              <w:t xml:space="preserve">Direzione: </w:t>
                            </w:r>
                            <w:r w:rsidR="0044439E" w:rsidRPr="00CB5EEB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>Nina Hanstein</w:t>
                            </w:r>
                          </w:p>
                          <w:p w14:paraId="36295D11" w14:textId="049F8B1B" w:rsidR="002A1FDF" w:rsidRPr="00CB5EEB" w:rsidRDefault="004B7FF6" w:rsidP="002A1FDF">
                            <w:pPr>
                              <w:pStyle w:val="IBTFuzeile"/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</w:pPr>
                            <w:r w:rsidRPr="002A1FDF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>Presidente Co</w:t>
                            </w:r>
                            <w:r w:rsidR="00383A3B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>n</w:t>
                            </w:r>
                            <w:r w:rsidRPr="002A1FDF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>siglio di Sorveglianza</w:t>
                            </w:r>
                            <w:r w:rsidRPr="00CB5EEB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 xml:space="preserve">: </w:t>
                            </w:r>
                            <w:r w:rsidR="002A1FDF" w:rsidRPr="00CB5EEB">
                              <w:rPr>
                                <w:rFonts w:asciiTheme="minorHAnsi" w:hAnsiTheme="minorHAnsi" w:cstheme="minorHAnsi"/>
                                <w:color w:val="1D1C1D"/>
                                <w:szCs w:val="13"/>
                                <w:shd w:val="clear" w:color="auto" w:fill="FFFFFF"/>
                                <w:lang w:val="it-IT"/>
                              </w:rPr>
                              <w:t xml:space="preserve">Johannes Henne </w:t>
                            </w:r>
                          </w:p>
                          <w:p w14:paraId="2AFB7FC8" w14:textId="53E9D24E" w:rsidR="00E41392" w:rsidRPr="00E41392" w:rsidRDefault="00E41392" w:rsidP="00E41392">
                            <w:pPr>
                              <w:pStyle w:val="IBTFuzeile"/>
                            </w:pPr>
                            <w:r w:rsidRPr="00E41392">
                              <w:t>Handelsregister Konstanz: HRB 381552</w:t>
                            </w:r>
                          </w:p>
                          <w:p w14:paraId="0D61D8A7" w14:textId="77777777" w:rsidR="00E41392" w:rsidRPr="00E41392" w:rsidRDefault="00E41392" w:rsidP="00E41392">
                            <w:pPr>
                              <w:pStyle w:val="IBTFuzeile"/>
                            </w:pPr>
                            <w:r w:rsidRPr="00E41392">
                              <w:t>USt-</w:t>
                            </w:r>
                            <w:proofErr w:type="spellStart"/>
                            <w:r w:rsidRPr="00E41392">
                              <w:t>IdNr</w:t>
                            </w:r>
                            <w:proofErr w:type="spellEnd"/>
                            <w:r w:rsidRPr="00E41392">
                              <w:t>. DE194008758</w:t>
                            </w:r>
                          </w:p>
                          <w:p w14:paraId="7DC12C98" w14:textId="77777777" w:rsidR="007073FB" w:rsidRPr="00E41392" w:rsidRDefault="007073FB" w:rsidP="00E41392">
                            <w:pPr>
                              <w:pStyle w:val="IBTFuzeile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Textfeld 4"/>
                      <wps:cNvSpPr txBox="1"/>
                      <wps:spPr>
                        <a:xfrm>
                          <a:off x="0" y="0"/>
                          <a:ext cx="1818526" cy="103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AA103" w14:textId="77777777" w:rsidR="00B76AC2" w:rsidRPr="00E4513F" w:rsidRDefault="00B76AC2" w:rsidP="004418AE">
                            <w:pPr>
                              <w:pStyle w:val="IBTFuzeile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E4513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Internationale Bodensee Tourismus GmbH</w:t>
                            </w:r>
                          </w:p>
                          <w:p w14:paraId="568FEF64" w14:textId="1939E1C8" w:rsidR="00B76AC2" w:rsidRPr="00F27484" w:rsidRDefault="00B76AC2" w:rsidP="004418AE">
                            <w:pPr>
                              <w:pStyle w:val="IBTFuzeile"/>
                              <w:rPr>
                                <w:lang w:val="it-IT"/>
                              </w:rPr>
                            </w:pPr>
                            <w:r w:rsidRPr="001924C5">
                              <w:t>Hafenstr</w:t>
                            </w:r>
                            <w:r w:rsidR="00E41392">
                              <w:t xml:space="preserve">. </w:t>
                            </w:r>
                            <w:r w:rsidRPr="00F27484">
                              <w:rPr>
                                <w:lang w:val="it-IT"/>
                              </w:rPr>
                              <w:t xml:space="preserve">6 · 78462 </w:t>
                            </w:r>
                            <w:r w:rsidR="00E41392" w:rsidRPr="00F27484">
                              <w:rPr>
                                <w:lang w:val="it-IT"/>
                              </w:rPr>
                              <w:t>Costan</w:t>
                            </w:r>
                            <w:r w:rsidR="00D060C5">
                              <w:rPr>
                                <w:lang w:val="it-IT"/>
                              </w:rPr>
                              <w:t>z</w:t>
                            </w:r>
                            <w:r w:rsidR="00E41392" w:rsidRPr="00F27484">
                              <w:rPr>
                                <w:lang w:val="it-IT"/>
                              </w:rPr>
                              <w:t>a</w:t>
                            </w:r>
                            <w:r w:rsidRPr="00F27484">
                              <w:rPr>
                                <w:lang w:val="it-IT"/>
                              </w:rPr>
                              <w:t xml:space="preserve"> · </w:t>
                            </w:r>
                            <w:r w:rsidR="00E41392" w:rsidRPr="00F27484">
                              <w:rPr>
                                <w:lang w:val="it-IT"/>
                              </w:rPr>
                              <w:t>Germania</w:t>
                            </w:r>
                          </w:p>
                          <w:p w14:paraId="6ADFC08B" w14:textId="77777777" w:rsidR="00B76AC2" w:rsidRPr="00F27484" w:rsidRDefault="00B76AC2" w:rsidP="004418AE">
                            <w:pPr>
                              <w:pStyle w:val="IBTFuzeile"/>
                              <w:rPr>
                                <w:lang w:val="it-IT"/>
                              </w:rPr>
                            </w:pPr>
                            <w:r w:rsidRPr="00F27484">
                              <w:rPr>
                                <w:lang w:val="it-IT"/>
                              </w:rPr>
                              <w:t>Tel. +49 7531 9094-30 · Fax +49 7531 9094-94</w:t>
                            </w:r>
                          </w:p>
                          <w:p w14:paraId="24EA7FF2" w14:textId="77777777" w:rsidR="00B76AC2" w:rsidRPr="00F27484" w:rsidRDefault="00B76AC2" w:rsidP="004418AE">
                            <w:pPr>
                              <w:pStyle w:val="IBTFuzeile"/>
                              <w:rPr>
                                <w:lang w:val="it-IT"/>
                              </w:rPr>
                            </w:pPr>
                            <w:r w:rsidRPr="00F27484">
                              <w:rPr>
                                <w:lang w:val="it-IT"/>
                              </w:rPr>
                              <w:t>office@bodensee.eu · www.</w:t>
                            </w:r>
                            <w:r w:rsidR="00E41392" w:rsidRPr="00F27484">
                              <w:rPr>
                                <w:lang w:val="it-IT"/>
                              </w:rPr>
                              <w:t>lagodicostanza</w:t>
                            </w:r>
                            <w:r w:rsidRPr="00F27484">
                              <w:rPr>
                                <w:lang w:val="it-IT"/>
                              </w:rPr>
                              <w:t xml:space="preserve">.eu </w:t>
                            </w:r>
                          </w:p>
                          <w:p w14:paraId="533B2CAC" w14:textId="77777777" w:rsidR="00B76AC2" w:rsidRPr="00F27484" w:rsidRDefault="00B76AC2" w:rsidP="004418AE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B16041C" id="Gruppieren 8" o:spid="_x0000_s1029" style="position:absolute;margin-left:.35pt;margin-top:-23.2pt;width:295.4pt;height:81.65pt;z-index:251666432;mso-width-relative:margin" coordsize="37515,10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e0xqQIAABMIAAAOAAAAZHJzL2Uyb0RvYy54bWzklU1P3DAQhu+V+h8s30uSDbukEVm0hYIq&#10;IUCCirPXsTeREo9re0nor+/YSZaWRapK1fbQizP+mvE8ecc+PunbhjwIY2tQBU0OYkqE4lDWalPQ&#10;z3fn7zJKrGOqZA0oUdBHYenJ8u2b407nYgYVNKUwBJ0om3e6oJVzOo8iyyvRMnsAWiiclGBa5rBr&#10;NlFpWIfe2yaaxfEi6sCU2gAX1uLo2TBJl8G/lIK7aymtcKQpKJ7NhdaEdu3baHnM8o1huqr5eAz2&#10;ilO0rFYYdOfqjDlGtqbec9XW3IAF6Q44tBFIWXMRcsBskvhZNhcGtjrkssm7jd5hQrTPOL3aLb96&#10;uDD6Vt8YJNHpDbIIPZ9LL03rv3hK0gdkjztkoneE42B6NE/mGZLlOJfE6SKLR6i8QvJ7+3j18Sc7&#10;oylw9MNxOo0CsU8M7O8xuK2YFgGtzZHBjSF1WdAZJYq1KNM7zE+KpiQzrxAfGxd5SsT1HwDzTqZx&#10;i4MvwEreJ0dHiILsI0uyNM0mZFmSHqZz72yXN8u1se5CQEu8UVCDKg7iYg+X1g1LpyU+tILzumlw&#10;nOWNIl1BF+k8Dht2M+i8URjDZzKc2FuuX/dj3mOWaygfMUkDQ6FYzc9rPMMls+6GGawMzAir3V1j&#10;IxvAWDBalFRgvr407tfjz8JZSjqstIIqvAooaT4p/Im+KCfDTMZ6MtS2PQUs3QRvEc2DiRuMayZT&#10;Gmjv8QpY+Rg4xRTHSAV1k3nqhmrHK4SL1SoswtLTzF2qW829aw/O87zr75nRI3SHCriCSSYsf8Z+&#10;WDvQX20dyDr8GE91YDjCRskO+vnj2j3c0+7hpNFf1C5ifEm1STafLfYK/V/KNp0S/DuytV+2zPxX&#10;wg1XML484XYaX0n/tH3fD0J/esuX3wAAAP//AwBQSwMEFAAGAAgAAAAhABhGWFDfAAAACAEAAA8A&#10;AABkcnMvZG93bnJldi54bWxMj0FLw0AQhe+C/2EZwVu7WW2ijdmUUtRTKdgK4m2aTJPQ7G7IbpP0&#10;3zue9Di8j/e+yVaTacVAvW+c1aDmEQiyhSsbW2n4PLzNnkH4gLbE1lnScCUPq/z2JsO0dKP9oGEf&#10;KsEl1qeooQ6hS6X0RU0G/dx1ZDk7ud5g4LOvZNnjyOWmlQ9RlEiDjeWFGjva1FSc9xej4X3Ecf2o&#10;Xoft+bS5fh/i3ddWkdb3d9P6BUSgKfzB8KvP6pCz09FdbOlFq+GJOQ2zRbIAwXG8VDGII3MqWYLM&#10;M/n/gfwHAAD//wMAUEsBAi0AFAAGAAgAAAAhALaDOJL+AAAA4QEAABMAAAAAAAAAAAAAAAAAAAAA&#10;AFtDb250ZW50X1R5cGVzXS54bWxQSwECLQAUAAYACAAAACEAOP0h/9YAAACUAQAACwAAAAAAAAAA&#10;AAAAAAAvAQAAX3JlbHMvLnJlbHNQSwECLQAUAAYACAAAACEAkrHtMakCAAATCAAADgAAAAAAAAAA&#10;AAAAAAAuAgAAZHJzL2Uyb0RvYy54bWxQSwECLQAUAAYACAAAACEAGEZYUN8AAAAIAQAADwAAAAAA&#10;AAAAAAAAAAADBQAAZHJzL2Rvd25yZXYueG1sUEsFBgAAAAAEAAQA8wAAAA8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left:19177;width:18338;height:81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zbywwAAANoAAAAPAAAAZHJzL2Rvd25yZXYueG1sRI9Ba8JA&#10;FITvBf/D8gRvzaZii6RZRQRF8JS0FXp7ZJ9JaPZt2F2T2F/fLRR6HGbmGybfTqYTAznfWlbwlKQg&#10;iCurW64VvL8dHtcgfEDW2FkmBXfysN3MHnLMtB25oKEMtYgQ9hkqaELoMyl91ZBBn9ieOHpX6wyG&#10;KF0ttcMxwk0nl2n6Ig22HBca7GnfUPVV3oyC4/R9WZ3dZ+hKLKrnD7Orr8dRqcV82r2CCDSF//Bf&#10;+6QVLOH3SrwBcvMDAAD//wMAUEsBAi0AFAAGAAgAAAAhANvh9svuAAAAhQEAABMAAAAAAAAAAAAA&#10;AAAAAAAAAFtDb250ZW50X1R5cGVzXS54bWxQSwECLQAUAAYACAAAACEAWvQsW78AAAAVAQAACwAA&#10;AAAAAAAAAAAAAAAfAQAAX3JlbHMvLnJlbHNQSwECLQAUAAYACAAAACEAg4s28sMAAADaAAAADwAA&#10;AAAAAAAAAAAAAAAHAgAAZHJzL2Rvd25yZXYueG1sUEsFBgAAAAADAAMAtwAAAPcCAAAAAA==&#10;" filled="f" stroked="f" strokeweight=".5pt">
                <v:textbox inset="0,0,0,0">
                  <w:txbxContent>
                    <w:p w14:paraId="4C35D659" w14:textId="3174E22F" w:rsidR="00C8182B" w:rsidRPr="00CB5EEB" w:rsidRDefault="00E41392" w:rsidP="00E41392">
                      <w:pPr>
                        <w:pStyle w:val="IBTFuzeile"/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</w:pPr>
                      <w:r w:rsidRPr="00CB5EEB">
                        <w:rPr>
                          <w:lang w:val="it-IT"/>
                        </w:rPr>
                        <w:t xml:space="preserve">Direzione: </w:t>
                      </w:r>
                      <w:r w:rsidR="0044439E" w:rsidRPr="00CB5EEB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>Nina Hanstein</w:t>
                      </w:r>
                    </w:p>
                    <w:p w14:paraId="36295D11" w14:textId="049F8B1B" w:rsidR="002A1FDF" w:rsidRPr="00CB5EEB" w:rsidRDefault="004B7FF6" w:rsidP="002A1FDF">
                      <w:pPr>
                        <w:pStyle w:val="IBTFuzeile"/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</w:pPr>
                      <w:r w:rsidRPr="002A1FDF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>Presidente Co</w:t>
                      </w:r>
                      <w:r w:rsidR="00383A3B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>n</w:t>
                      </w:r>
                      <w:r w:rsidRPr="002A1FDF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>siglio di Sorveglianza</w:t>
                      </w:r>
                      <w:r w:rsidRPr="00CB5EEB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 xml:space="preserve">: </w:t>
                      </w:r>
                      <w:r w:rsidR="002A1FDF" w:rsidRPr="00CB5EEB">
                        <w:rPr>
                          <w:rFonts w:asciiTheme="minorHAnsi" w:hAnsiTheme="minorHAnsi" w:cstheme="minorHAnsi"/>
                          <w:color w:val="1D1C1D"/>
                          <w:szCs w:val="13"/>
                          <w:shd w:val="clear" w:color="auto" w:fill="FFFFFF"/>
                          <w:lang w:val="it-IT"/>
                        </w:rPr>
                        <w:t xml:space="preserve">Johannes Henne </w:t>
                      </w:r>
                    </w:p>
                    <w:p w14:paraId="2AFB7FC8" w14:textId="53E9D24E" w:rsidR="00E41392" w:rsidRPr="00E41392" w:rsidRDefault="00E41392" w:rsidP="00E41392">
                      <w:pPr>
                        <w:pStyle w:val="IBTFuzeile"/>
                      </w:pPr>
                      <w:r w:rsidRPr="00E41392">
                        <w:t>Handelsregister Konstanz: HRB 381552</w:t>
                      </w:r>
                    </w:p>
                    <w:p w14:paraId="0D61D8A7" w14:textId="77777777" w:rsidR="00E41392" w:rsidRPr="00E41392" w:rsidRDefault="00E41392" w:rsidP="00E41392">
                      <w:pPr>
                        <w:pStyle w:val="IBTFuzeile"/>
                      </w:pPr>
                      <w:r w:rsidRPr="00E41392">
                        <w:t>USt-</w:t>
                      </w:r>
                      <w:proofErr w:type="spellStart"/>
                      <w:r w:rsidRPr="00E41392">
                        <w:t>IdNr</w:t>
                      </w:r>
                      <w:proofErr w:type="spellEnd"/>
                      <w:r w:rsidRPr="00E41392">
                        <w:t>. DE194008758</w:t>
                      </w:r>
                    </w:p>
                    <w:p w14:paraId="7DC12C98" w14:textId="77777777" w:rsidR="007073FB" w:rsidRPr="00E41392" w:rsidRDefault="007073FB" w:rsidP="00E41392">
                      <w:pPr>
                        <w:pStyle w:val="IBTFuzeile"/>
                      </w:pPr>
                    </w:p>
                  </w:txbxContent>
                </v:textbox>
              </v:shape>
              <v:shape id="Textfeld 4" o:spid="_x0000_s1031" type="#_x0000_t202" style="position:absolute;width:18185;height:10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PojxQAAANoAAAAPAAAAZHJzL2Rvd25yZXYueG1sRI9fa8JA&#10;EMTfC/0Oxxb6Vi9KKZJ6ilgFH/pHbQvt2za3TUJze+FujfHbewXBx2FmfsNMZr1rVEch1p4NDAcZ&#10;KOLC25pLAx/vq7sxqCjIFhvPZOBIEWbT66sJ5tYfeEvdTkqVIBxzNFCJtLnWsajIYRz4ljh5vz44&#10;lCRDqW3AQ4K7Ro+y7EE7rDktVNjSoqLib7d3BpqvGJ5/MvnunsoX2bzp/edy+GrM7U0/fwQl1Msl&#10;fG6vrYF7+L+SboCengAAAP//AwBQSwECLQAUAAYACAAAACEA2+H2y+4AAACFAQAAEwAAAAAAAAAA&#10;AAAAAAAAAAAAW0NvbnRlbnRfVHlwZXNdLnhtbFBLAQItABQABgAIAAAAIQBa9CxbvwAAABUBAAAL&#10;AAAAAAAAAAAAAAAAAB8BAABfcmVscy8ucmVsc1BLAQItABQABgAIAAAAIQAiqPojxQAAANoAAAAP&#10;AAAAAAAAAAAAAAAAAAcCAABkcnMvZG93bnJldi54bWxQSwUGAAAAAAMAAwC3AAAA+QIAAAAA&#10;" filled="f" stroked="f" strokeweight=".5pt">
                <v:textbox inset="0,0,0,0">
                  <w:txbxContent>
                    <w:p w14:paraId="76CAA103" w14:textId="77777777" w:rsidR="00B76AC2" w:rsidRPr="00E4513F" w:rsidRDefault="00B76AC2" w:rsidP="004418AE">
                      <w:pPr>
                        <w:pStyle w:val="IBTFuzeile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E4513F">
                        <w:rPr>
                          <w:rFonts w:asciiTheme="minorHAnsi" w:hAnsiTheme="minorHAnsi" w:cstheme="minorHAnsi"/>
                          <w:b/>
                          <w:bCs/>
                        </w:rPr>
                        <w:t>Internationale Bodensee Tourismus GmbH</w:t>
                      </w:r>
                    </w:p>
                    <w:p w14:paraId="568FEF64" w14:textId="1939E1C8" w:rsidR="00B76AC2" w:rsidRPr="00F27484" w:rsidRDefault="00B76AC2" w:rsidP="004418AE">
                      <w:pPr>
                        <w:pStyle w:val="IBTFuzeile"/>
                        <w:rPr>
                          <w:lang w:val="it-IT"/>
                        </w:rPr>
                      </w:pPr>
                      <w:r w:rsidRPr="001924C5">
                        <w:t>Hafenstr</w:t>
                      </w:r>
                      <w:r w:rsidR="00E41392">
                        <w:t xml:space="preserve">. </w:t>
                      </w:r>
                      <w:r w:rsidRPr="00F27484">
                        <w:rPr>
                          <w:lang w:val="it-IT"/>
                        </w:rPr>
                        <w:t xml:space="preserve">6 · 78462 </w:t>
                      </w:r>
                      <w:r w:rsidR="00E41392" w:rsidRPr="00F27484">
                        <w:rPr>
                          <w:lang w:val="it-IT"/>
                        </w:rPr>
                        <w:t>Costan</w:t>
                      </w:r>
                      <w:r w:rsidR="00D060C5">
                        <w:rPr>
                          <w:lang w:val="it-IT"/>
                        </w:rPr>
                        <w:t>z</w:t>
                      </w:r>
                      <w:r w:rsidR="00E41392" w:rsidRPr="00F27484">
                        <w:rPr>
                          <w:lang w:val="it-IT"/>
                        </w:rPr>
                        <w:t>a</w:t>
                      </w:r>
                      <w:r w:rsidRPr="00F27484">
                        <w:rPr>
                          <w:lang w:val="it-IT"/>
                        </w:rPr>
                        <w:t xml:space="preserve"> · </w:t>
                      </w:r>
                      <w:r w:rsidR="00E41392" w:rsidRPr="00F27484">
                        <w:rPr>
                          <w:lang w:val="it-IT"/>
                        </w:rPr>
                        <w:t>Germania</w:t>
                      </w:r>
                    </w:p>
                    <w:p w14:paraId="6ADFC08B" w14:textId="77777777" w:rsidR="00B76AC2" w:rsidRPr="00F27484" w:rsidRDefault="00B76AC2" w:rsidP="004418AE">
                      <w:pPr>
                        <w:pStyle w:val="IBTFuzeile"/>
                        <w:rPr>
                          <w:lang w:val="it-IT"/>
                        </w:rPr>
                      </w:pPr>
                      <w:r w:rsidRPr="00F27484">
                        <w:rPr>
                          <w:lang w:val="it-IT"/>
                        </w:rPr>
                        <w:t>Tel. +49 7531 9094-30 · Fax +49 7531 9094-94</w:t>
                      </w:r>
                    </w:p>
                    <w:p w14:paraId="24EA7FF2" w14:textId="77777777" w:rsidR="00B76AC2" w:rsidRPr="00F27484" w:rsidRDefault="00B76AC2" w:rsidP="004418AE">
                      <w:pPr>
                        <w:pStyle w:val="IBTFuzeile"/>
                        <w:rPr>
                          <w:lang w:val="it-IT"/>
                        </w:rPr>
                      </w:pPr>
                      <w:r w:rsidRPr="00F27484">
                        <w:rPr>
                          <w:lang w:val="it-IT"/>
                        </w:rPr>
                        <w:t>office@bodensee.eu · www.</w:t>
                      </w:r>
                      <w:r w:rsidR="00E41392" w:rsidRPr="00F27484">
                        <w:rPr>
                          <w:lang w:val="it-IT"/>
                        </w:rPr>
                        <w:t>lagodicostanza</w:t>
                      </w:r>
                      <w:r w:rsidRPr="00F27484">
                        <w:rPr>
                          <w:lang w:val="it-IT"/>
                        </w:rPr>
                        <w:t xml:space="preserve">.eu </w:t>
                      </w:r>
                    </w:p>
                    <w:p w14:paraId="533B2CAC" w14:textId="77777777" w:rsidR="00B76AC2" w:rsidRPr="00F27484" w:rsidRDefault="00B76AC2" w:rsidP="004418AE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5D983" w14:textId="77777777" w:rsidR="00560B22" w:rsidRDefault="00560B22" w:rsidP="004418AE">
      <w:r>
        <w:separator/>
      </w:r>
    </w:p>
  </w:footnote>
  <w:footnote w:type="continuationSeparator" w:id="0">
    <w:p w14:paraId="5DCC10E7" w14:textId="77777777" w:rsidR="00560B22" w:rsidRDefault="00560B22" w:rsidP="00441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879738896"/>
      <w:docPartObj>
        <w:docPartGallery w:val="Page Numbers (Top of Page)"/>
        <w:docPartUnique/>
      </w:docPartObj>
    </w:sdtPr>
    <w:sdtEndPr>
      <w:rPr>
        <w:rStyle w:val="Numeropagina"/>
      </w:rPr>
    </w:sdtEndPr>
    <w:sdtContent>
      <w:p w14:paraId="345FDA60" w14:textId="24F1F725" w:rsidR="008D17B3" w:rsidRDefault="008D17B3" w:rsidP="008D17B3">
        <w:pPr>
          <w:pStyle w:val="Intestazione"/>
          <w:jc w:val="right"/>
          <w:rPr>
            <w:rStyle w:val="Numeropagina"/>
          </w:rPr>
        </w:pPr>
        <w:r w:rsidRPr="007073FB">
          <w:rPr>
            <w:rStyle w:val="Numeropagina"/>
            <w:sz w:val="20"/>
            <w:szCs w:val="20"/>
          </w:rPr>
          <w:fldChar w:fldCharType="begin"/>
        </w:r>
        <w:r w:rsidRPr="007073FB">
          <w:rPr>
            <w:rStyle w:val="Numeropagina"/>
            <w:sz w:val="20"/>
            <w:szCs w:val="20"/>
          </w:rPr>
          <w:instrText xml:space="preserve"> PAGE </w:instrText>
        </w:r>
        <w:r w:rsidRPr="007073FB">
          <w:rPr>
            <w:rStyle w:val="Numeropagina"/>
            <w:sz w:val="20"/>
            <w:szCs w:val="20"/>
          </w:rPr>
          <w:fldChar w:fldCharType="separate"/>
        </w:r>
        <w:r w:rsidR="00AB3EC0">
          <w:rPr>
            <w:rStyle w:val="Numeropagina"/>
            <w:noProof/>
            <w:sz w:val="20"/>
            <w:szCs w:val="20"/>
          </w:rPr>
          <w:t>5</w:t>
        </w:r>
        <w:r w:rsidRPr="007073FB">
          <w:rPr>
            <w:rStyle w:val="Numeropagina"/>
            <w:sz w:val="20"/>
            <w:szCs w:val="20"/>
          </w:rPr>
          <w:fldChar w:fldCharType="end"/>
        </w:r>
      </w:p>
    </w:sdtContent>
  </w:sdt>
  <w:p w14:paraId="5C496DE3" w14:textId="77777777" w:rsidR="008D17B3" w:rsidRDefault="008D17B3">
    <w:pPr>
      <w:pStyle w:val="Intestazione"/>
    </w:pPr>
    <w:r>
      <w:rPr>
        <w:noProof/>
        <w:lang w:eastAsia="de-DE"/>
      </w:rPr>
      <w:drawing>
        <wp:anchor distT="0" distB="0" distL="114300" distR="114300" simplePos="0" relativeHeight="251657728" behindDoc="0" locked="1" layoutInCell="1" allowOverlap="1" wp14:anchorId="446155FB" wp14:editId="652C673B">
          <wp:simplePos x="0" y="0"/>
          <wp:positionH relativeFrom="page">
            <wp:posOffset>-104140</wp:posOffset>
          </wp:positionH>
          <wp:positionV relativeFrom="page">
            <wp:posOffset>356235</wp:posOffset>
          </wp:positionV>
          <wp:extent cx="2880000" cy="1040400"/>
          <wp:effectExtent l="0" t="0" r="3175" b="1270"/>
          <wp:wrapThrough wrapText="bothSides">
            <wp:wrapPolygon edited="0">
              <wp:start x="20290" y="0"/>
              <wp:lineTo x="18194" y="264"/>
              <wp:lineTo x="1048" y="3956"/>
              <wp:lineTo x="476" y="4220"/>
              <wp:lineTo x="191" y="5802"/>
              <wp:lineTo x="0" y="12659"/>
              <wp:lineTo x="0" y="21363"/>
              <wp:lineTo x="1238" y="21363"/>
              <wp:lineTo x="2858" y="21363"/>
              <wp:lineTo x="21148" y="17143"/>
              <wp:lineTo x="21529" y="4220"/>
              <wp:lineTo x="21529" y="0"/>
              <wp:lineTo x="20290" y="0"/>
            </wp:wrapPolygon>
          </wp:wrapThrough>
          <wp:docPr id="5" name="Grafik 5" descr="Ein Bild, das Zeichnung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odensee_Fah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104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121E" w14:textId="77777777" w:rsidR="007073FB" w:rsidRDefault="007073FB" w:rsidP="00E4513F">
    <w:pPr>
      <w:pStyle w:val="Intestazione"/>
      <w:jc w:val="right"/>
      <w:rPr>
        <w:rStyle w:val="Numeropagina"/>
      </w:rPr>
    </w:pPr>
  </w:p>
  <w:p w14:paraId="55A5D852" w14:textId="77777777" w:rsidR="002C2D7B" w:rsidRDefault="00A175B1" w:rsidP="00794EE4">
    <w:pPr>
      <w:pStyle w:val="Titolo2"/>
    </w:pPr>
    <w:r>
      <w:rPr>
        <w:noProof/>
        <w:lang w:eastAsia="de-DE"/>
      </w:rPr>
      <w:drawing>
        <wp:anchor distT="0" distB="0" distL="114300" distR="114300" simplePos="0" relativeHeight="251635712" behindDoc="0" locked="1" layoutInCell="1" allowOverlap="1" wp14:anchorId="5B38E891" wp14:editId="313EE030">
          <wp:simplePos x="0" y="0"/>
          <wp:positionH relativeFrom="page">
            <wp:posOffset>-104140</wp:posOffset>
          </wp:positionH>
          <wp:positionV relativeFrom="page">
            <wp:posOffset>356870</wp:posOffset>
          </wp:positionV>
          <wp:extent cx="2880000" cy="1040400"/>
          <wp:effectExtent l="0" t="0" r="3175" b="1270"/>
          <wp:wrapThrough wrapText="bothSides">
            <wp:wrapPolygon edited="0">
              <wp:start x="20290" y="0"/>
              <wp:lineTo x="18194" y="264"/>
              <wp:lineTo x="1048" y="3956"/>
              <wp:lineTo x="476" y="4220"/>
              <wp:lineTo x="191" y="5802"/>
              <wp:lineTo x="0" y="12659"/>
              <wp:lineTo x="0" y="21363"/>
              <wp:lineTo x="1238" y="21363"/>
              <wp:lineTo x="2858" y="21363"/>
              <wp:lineTo x="21148" y="17143"/>
              <wp:lineTo x="21529" y="4220"/>
              <wp:lineTo x="21529" y="0"/>
              <wp:lineTo x="20290" y="0"/>
            </wp:wrapPolygon>
          </wp:wrapThrough>
          <wp:docPr id="6" name="Grafik 6" descr="Ein Bild, das Zeichnung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odensee_Fah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104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713E2"/>
    <w:multiLevelType w:val="hybridMultilevel"/>
    <w:tmpl w:val="E4CCF350"/>
    <w:lvl w:ilvl="0" w:tplc="4FE6A7D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64E17"/>
    <w:multiLevelType w:val="hybridMultilevel"/>
    <w:tmpl w:val="326E2FC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1702E"/>
    <w:multiLevelType w:val="hybridMultilevel"/>
    <w:tmpl w:val="BC626FF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77D8C"/>
    <w:multiLevelType w:val="hybridMultilevel"/>
    <w:tmpl w:val="89F400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F2FFB"/>
    <w:multiLevelType w:val="hybridMultilevel"/>
    <w:tmpl w:val="BAA26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B636B"/>
    <w:multiLevelType w:val="hybridMultilevel"/>
    <w:tmpl w:val="E39C7ACE"/>
    <w:lvl w:ilvl="0" w:tplc="617C2C5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A368B"/>
    <w:multiLevelType w:val="hybridMultilevel"/>
    <w:tmpl w:val="150485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726A0"/>
    <w:multiLevelType w:val="hybridMultilevel"/>
    <w:tmpl w:val="47805D72"/>
    <w:lvl w:ilvl="0" w:tplc="07AEE7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B724A"/>
    <w:multiLevelType w:val="hybridMultilevel"/>
    <w:tmpl w:val="C64E5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A16F3"/>
    <w:multiLevelType w:val="hybridMultilevel"/>
    <w:tmpl w:val="F084BA38"/>
    <w:lvl w:ilvl="0" w:tplc="042AF91A">
      <w:start w:val="50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EF48BE"/>
    <w:multiLevelType w:val="hybridMultilevel"/>
    <w:tmpl w:val="088884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086532">
    <w:abstractNumId w:val="7"/>
  </w:num>
  <w:num w:numId="2" w16cid:durableId="1951740245">
    <w:abstractNumId w:val="8"/>
  </w:num>
  <w:num w:numId="3" w16cid:durableId="1562253848">
    <w:abstractNumId w:val="1"/>
  </w:num>
  <w:num w:numId="4" w16cid:durableId="30618563">
    <w:abstractNumId w:val="2"/>
  </w:num>
  <w:num w:numId="5" w16cid:durableId="755592151">
    <w:abstractNumId w:val="6"/>
  </w:num>
  <w:num w:numId="6" w16cid:durableId="1901594731">
    <w:abstractNumId w:val="3"/>
  </w:num>
  <w:num w:numId="7" w16cid:durableId="1879202861">
    <w:abstractNumId w:val="9"/>
  </w:num>
  <w:num w:numId="8" w16cid:durableId="1063212914">
    <w:abstractNumId w:val="5"/>
  </w:num>
  <w:num w:numId="9" w16cid:durableId="1091439353">
    <w:abstractNumId w:val="10"/>
  </w:num>
  <w:num w:numId="10" w16cid:durableId="695041543">
    <w:abstractNumId w:val="4"/>
  </w:num>
  <w:num w:numId="11" w16cid:durableId="111289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fr-FR" w:vendorID="64" w:dllVersion="6" w:nlCheck="1" w:checkStyle="0"/>
  <w:activeWritingStyle w:appName="MSWord" w:lang="de-CH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D7B"/>
    <w:rsid w:val="00000173"/>
    <w:rsid w:val="00000ECD"/>
    <w:rsid w:val="00001D80"/>
    <w:rsid w:val="00002357"/>
    <w:rsid w:val="00002A9A"/>
    <w:rsid w:val="00002F1E"/>
    <w:rsid w:val="00003BD0"/>
    <w:rsid w:val="000047C4"/>
    <w:rsid w:val="000074B9"/>
    <w:rsid w:val="000105E7"/>
    <w:rsid w:val="00013540"/>
    <w:rsid w:val="00013E58"/>
    <w:rsid w:val="000143C1"/>
    <w:rsid w:val="00014F6D"/>
    <w:rsid w:val="00015374"/>
    <w:rsid w:val="0001645A"/>
    <w:rsid w:val="00016523"/>
    <w:rsid w:val="0001728C"/>
    <w:rsid w:val="00017AAA"/>
    <w:rsid w:val="000206D6"/>
    <w:rsid w:val="000210D4"/>
    <w:rsid w:val="000217E6"/>
    <w:rsid w:val="000224EA"/>
    <w:rsid w:val="00022B7F"/>
    <w:rsid w:val="00022CCC"/>
    <w:rsid w:val="00023935"/>
    <w:rsid w:val="00023F45"/>
    <w:rsid w:val="0002403A"/>
    <w:rsid w:val="00024201"/>
    <w:rsid w:val="00024470"/>
    <w:rsid w:val="000244FA"/>
    <w:rsid w:val="00024FA2"/>
    <w:rsid w:val="000252CC"/>
    <w:rsid w:val="00025D9B"/>
    <w:rsid w:val="00025EB3"/>
    <w:rsid w:val="00026097"/>
    <w:rsid w:val="00026C80"/>
    <w:rsid w:val="00026FC9"/>
    <w:rsid w:val="00027315"/>
    <w:rsid w:val="00030CCF"/>
    <w:rsid w:val="00031069"/>
    <w:rsid w:val="0003106E"/>
    <w:rsid w:val="0003111D"/>
    <w:rsid w:val="00031783"/>
    <w:rsid w:val="00031A93"/>
    <w:rsid w:val="0003286E"/>
    <w:rsid w:val="00032B7F"/>
    <w:rsid w:val="00033980"/>
    <w:rsid w:val="000339B0"/>
    <w:rsid w:val="0003494C"/>
    <w:rsid w:val="00034A4B"/>
    <w:rsid w:val="000352CC"/>
    <w:rsid w:val="000357D0"/>
    <w:rsid w:val="00035886"/>
    <w:rsid w:val="000375C5"/>
    <w:rsid w:val="00037BE1"/>
    <w:rsid w:val="00040D65"/>
    <w:rsid w:val="000417A1"/>
    <w:rsid w:val="000420E4"/>
    <w:rsid w:val="000428C5"/>
    <w:rsid w:val="00043619"/>
    <w:rsid w:val="00043978"/>
    <w:rsid w:val="00043A94"/>
    <w:rsid w:val="000441FC"/>
    <w:rsid w:val="00044A2C"/>
    <w:rsid w:val="000476CE"/>
    <w:rsid w:val="000502D6"/>
    <w:rsid w:val="00050674"/>
    <w:rsid w:val="000511C3"/>
    <w:rsid w:val="00051888"/>
    <w:rsid w:val="00051902"/>
    <w:rsid w:val="00051DF1"/>
    <w:rsid w:val="00053588"/>
    <w:rsid w:val="00054DF0"/>
    <w:rsid w:val="0005543E"/>
    <w:rsid w:val="00055FC5"/>
    <w:rsid w:val="000560AB"/>
    <w:rsid w:val="00056797"/>
    <w:rsid w:val="0005709E"/>
    <w:rsid w:val="0005769E"/>
    <w:rsid w:val="00060132"/>
    <w:rsid w:val="000601AB"/>
    <w:rsid w:val="000604DF"/>
    <w:rsid w:val="000614C0"/>
    <w:rsid w:val="00061573"/>
    <w:rsid w:val="00061BC4"/>
    <w:rsid w:val="00061E86"/>
    <w:rsid w:val="00062F5E"/>
    <w:rsid w:val="00064908"/>
    <w:rsid w:val="00064FDD"/>
    <w:rsid w:val="00065B16"/>
    <w:rsid w:val="00065E12"/>
    <w:rsid w:val="000708C5"/>
    <w:rsid w:val="00070F0A"/>
    <w:rsid w:val="00072574"/>
    <w:rsid w:val="00073093"/>
    <w:rsid w:val="00073982"/>
    <w:rsid w:val="000739E9"/>
    <w:rsid w:val="0007432D"/>
    <w:rsid w:val="000750AC"/>
    <w:rsid w:val="00075B97"/>
    <w:rsid w:val="000772B0"/>
    <w:rsid w:val="000774BC"/>
    <w:rsid w:val="0007783A"/>
    <w:rsid w:val="00080C18"/>
    <w:rsid w:val="00081B0D"/>
    <w:rsid w:val="00082090"/>
    <w:rsid w:val="00082091"/>
    <w:rsid w:val="00083144"/>
    <w:rsid w:val="00083178"/>
    <w:rsid w:val="000837E2"/>
    <w:rsid w:val="00084037"/>
    <w:rsid w:val="0008457B"/>
    <w:rsid w:val="00084B47"/>
    <w:rsid w:val="0008549E"/>
    <w:rsid w:val="00086288"/>
    <w:rsid w:val="0008667D"/>
    <w:rsid w:val="00086D28"/>
    <w:rsid w:val="000874DB"/>
    <w:rsid w:val="0008797E"/>
    <w:rsid w:val="0009025A"/>
    <w:rsid w:val="0009029A"/>
    <w:rsid w:val="0009068A"/>
    <w:rsid w:val="0009070F"/>
    <w:rsid w:val="000907A3"/>
    <w:rsid w:val="000908B9"/>
    <w:rsid w:val="00090B72"/>
    <w:rsid w:val="000915AD"/>
    <w:rsid w:val="00091712"/>
    <w:rsid w:val="00092AB5"/>
    <w:rsid w:val="0009448C"/>
    <w:rsid w:val="0009481D"/>
    <w:rsid w:val="0009485A"/>
    <w:rsid w:val="00094CA0"/>
    <w:rsid w:val="0009599B"/>
    <w:rsid w:val="00095C43"/>
    <w:rsid w:val="000966AF"/>
    <w:rsid w:val="000A046A"/>
    <w:rsid w:val="000A0DC5"/>
    <w:rsid w:val="000A2559"/>
    <w:rsid w:val="000A317A"/>
    <w:rsid w:val="000A4C8B"/>
    <w:rsid w:val="000A6AC4"/>
    <w:rsid w:val="000A74D0"/>
    <w:rsid w:val="000A7CA8"/>
    <w:rsid w:val="000B1D1A"/>
    <w:rsid w:val="000B380A"/>
    <w:rsid w:val="000B3C25"/>
    <w:rsid w:val="000B3C7C"/>
    <w:rsid w:val="000B4FD6"/>
    <w:rsid w:val="000B5251"/>
    <w:rsid w:val="000B558F"/>
    <w:rsid w:val="000B5D2C"/>
    <w:rsid w:val="000B5E2D"/>
    <w:rsid w:val="000B6D20"/>
    <w:rsid w:val="000B7300"/>
    <w:rsid w:val="000B7CE1"/>
    <w:rsid w:val="000C0715"/>
    <w:rsid w:val="000C23E5"/>
    <w:rsid w:val="000C2E86"/>
    <w:rsid w:val="000C4801"/>
    <w:rsid w:val="000C49BE"/>
    <w:rsid w:val="000D11E8"/>
    <w:rsid w:val="000D264B"/>
    <w:rsid w:val="000D3CB4"/>
    <w:rsid w:val="000D3E12"/>
    <w:rsid w:val="000D4307"/>
    <w:rsid w:val="000D46D8"/>
    <w:rsid w:val="000D63F6"/>
    <w:rsid w:val="000D6810"/>
    <w:rsid w:val="000D6AA7"/>
    <w:rsid w:val="000D7794"/>
    <w:rsid w:val="000D7B09"/>
    <w:rsid w:val="000E0D9B"/>
    <w:rsid w:val="000E0F16"/>
    <w:rsid w:val="000E1401"/>
    <w:rsid w:val="000E3965"/>
    <w:rsid w:val="000E3E12"/>
    <w:rsid w:val="000E4D4E"/>
    <w:rsid w:val="000E615C"/>
    <w:rsid w:val="000E65E5"/>
    <w:rsid w:val="000E682B"/>
    <w:rsid w:val="000E6905"/>
    <w:rsid w:val="000E6A9A"/>
    <w:rsid w:val="000E7BD9"/>
    <w:rsid w:val="000F01AA"/>
    <w:rsid w:val="000F14F5"/>
    <w:rsid w:val="000F285A"/>
    <w:rsid w:val="000F2C52"/>
    <w:rsid w:val="000F2E3A"/>
    <w:rsid w:val="000F30FC"/>
    <w:rsid w:val="000F36CE"/>
    <w:rsid w:val="000F419C"/>
    <w:rsid w:val="000F4581"/>
    <w:rsid w:val="000F4F84"/>
    <w:rsid w:val="000F5780"/>
    <w:rsid w:val="000F643A"/>
    <w:rsid w:val="000F65A4"/>
    <w:rsid w:val="000F7A61"/>
    <w:rsid w:val="0010018F"/>
    <w:rsid w:val="0010052B"/>
    <w:rsid w:val="0010184E"/>
    <w:rsid w:val="00101C39"/>
    <w:rsid w:val="00102265"/>
    <w:rsid w:val="00103562"/>
    <w:rsid w:val="00104C67"/>
    <w:rsid w:val="00104EF4"/>
    <w:rsid w:val="00105A03"/>
    <w:rsid w:val="00105D92"/>
    <w:rsid w:val="00105F09"/>
    <w:rsid w:val="00105F85"/>
    <w:rsid w:val="00106299"/>
    <w:rsid w:val="001064EF"/>
    <w:rsid w:val="00106C33"/>
    <w:rsid w:val="00106DB7"/>
    <w:rsid w:val="001070C0"/>
    <w:rsid w:val="001105FB"/>
    <w:rsid w:val="00110861"/>
    <w:rsid w:val="001118F8"/>
    <w:rsid w:val="00111EE6"/>
    <w:rsid w:val="00112574"/>
    <w:rsid w:val="001128D7"/>
    <w:rsid w:val="00112BE8"/>
    <w:rsid w:val="00113B9E"/>
    <w:rsid w:val="00114425"/>
    <w:rsid w:val="00114E23"/>
    <w:rsid w:val="00115B7F"/>
    <w:rsid w:val="00115C2D"/>
    <w:rsid w:val="00117E1D"/>
    <w:rsid w:val="0012019A"/>
    <w:rsid w:val="0012219D"/>
    <w:rsid w:val="001224F6"/>
    <w:rsid w:val="00123519"/>
    <w:rsid w:val="00123E83"/>
    <w:rsid w:val="00124292"/>
    <w:rsid w:val="0012490A"/>
    <w:rsid w:val="00124A09"/>
    <w:rsid w:val="00124B53"/>
    <w:rsid w:val="00124F84"/>
    <w:rsid w:val="001258CF"/>
    <w:rsid w:val="00126208"/>
    <w:rsid w:val="00126891"/>
    <w:rsid w:val="00126A7C"/>
    <w:rsid w:val="00127D7C"/>
    <w:rsid w:val="00127F4F"/>
    <w:rsid w:val="0013068B"/>
    <w:rsid w:val="0013079D"/>
    <w:rsid w:val="00131388"/>
    <w:rsid w:val="0013142C"/>
    <w:rsid w:val="001318F4"/>
    <w:rsid w:val="00131F2C"/>
    <w:rsid w:val="00132782"/>
    <w:rsid w:val="00133176"/>
    <w:rsid w:val="00133B77"/>
    <w:rsid w:val="00133FB6"/>
    <w:rsid w:val="001349CC"/>
    <w:rsid w:val="001355CE"/>
    <w:rsid w:val="00136335"/>
    <w:rsid w:val="00136751"/>
    <w:rsid w:val="00136D80"/>
    <w:rsid w:val="00137B29"/>
    <w:rsid w:val="0014038C"/>
    <w:rsid w:val="00140758"/>
    <w:rsid w:val="00140F92"/>
    <w:rsid w:val="001411AE"/>
    <w:rsid w:val="00141D05"/>
    <w:rsid w:val="00143081"/>
    <w:rsid w:val="001431E7"/>
    <w:rsid w:val="0014350F"/>
    <w:rsid w:val="00144591"/>
    <w:rsid w:val="00144B41"/>
    <w:rsid w:val="00145A4F"/>
    <w:rsid w:val="00146579"/>
    <w:rsid w:val="001503C9"/>
    <w:rsid w:val="00150557"/>
    <w:rsid w:val="00150E44"/>
    <w:rsid w:val="00152C59"/>
    <w:rsid w:val="00152EF2"/>
    <w:rsid w:val="001540EF"/>
    <w:rsid w:val="001544AF"/>
    <w:rsid w:val="00154BC7"/>
    <w:rsid w:val="0015531B"/>
    <w:rsid w:val="0015546B"/>
    <w:rsid w:val="001558DF"/>
    <w:rsid w:val="00156173"/>
    <w:rsid w:val="0015680F"/>
    <w:rsid w:val="00160494"/>
    <w:rsid w:val="0016060C"/>
    <w:rsid w:val="00160B1B"/>
    <w:rsid w:val="00160D11"/>
    <w:rsid w:val="0016100A"/>
    <w:rsid w:val="0016101C"/>
    <w:rsid w:val="00161734"/>
    <w:rsid w:val="00164ED2"/>
    <w:rsid w:val="00165261"/>
    <w:rsid w:val="001652E0"/>
    <w:rsid w:val="00165B99"/>
    <w:rsid w:val="00167E12"/>
    <w:rsid w:val="001702C7"/>
    <w:rsid w:val="001704E7"/>
    <w:rsid w:val="00171971"/>
    <w:rsid w:val="001721C4"/>
    <w:rsid w:val="001722EA"/>
    <w:rsid w:val="001722EE"/>
    <w:rsid w:val="0017287F"/>
    <w:rsid w:val="001732E9"/>
    <w:rsid w:val="0017332D"/>
    <w:rsid w:val="001735BC"/>
    <w:rsid w:val="00173B24"/>
    <w:rsid w:val="00173BD3"/>
    <w:rsid w:val="0017439B"/>
    <w:rsid w:val="00174A01"/>
    <w:rsid w:val="00174DF1"/>
    <w:rsid w:val="00176D47"/>
    <w:rsid w:val="00177798"/>
    <w:rsid w:val="001807B0"/>
    <w:rsid w:val="00180B89"/>
    <w:rsid w:val="001828EF"/>
    <w:rsid w:val="00182EE9"/>
    <w:rsid w:val="00183404"/>
    <w:rsid w:val="00183CC9"/>
    <w:rsid w:val="00183E20"/>
    <w:rsid w:val="00184043"/>
    <w:rsid w:val="00185A27"/>
    <w:rsid w:val="001866A4"/>
    <w:rsid w:val="00187A26"/>
    <w:rsid w:val="00187D82"/>
    <w:rsid w:val="00191951"/>
    <w:rsid w:val="001930A8"/>
    <w:rsid w:val="00193980"/>
    <w:rsid w:val="0019419E"/>
    <w:rsid w:val="00194613"/>
    <w:rsid w:val="0019478A"/>
    <w:rsid w:val="001951E3"/>
    <w:rsid w:val="00195B8A"/>
    <w:rsid w:val="00195F75"/>
    <w:rsid w:val="0019627E"/>
    <w:rsid w:val="001965D7"/>
    <w:rsid w:val="001974E7"/>
    <w:rsid w:val="0019798D"/>
    <w:rsid w:val="001A0DF9"/>
    <w:rsid w:val="001A1535"/>
    <w:rsid w:val="001A1650"/>
    <w:rsid w:val="001A1F08"/>
    <w:rsid w:val="001A2A9A"/>
    <w:rsid w:val="001A306F"/>
    <w:rsid w:val="001A44C1"/>
    <w:rsid w:val="001A47FE"/>
    <w:rsid w:val="001A4F18"/>
    <w:rsid w:val="001A4F2F"/>
    <w:rsid w:val="001A6D8A"/>
    <w:rsid w:val="001A70D9"/>
    <w:rsid w:val="001A7361"/>
    <w:rsid w:val="001A741A"/>
    <w:rsid w:val="001B063F"/>
    <w:rsid w:val="001B06DC"/>
    <w:rsid w:val="001B17A8"/>
    <w:rsid w:val="001B183C"/>
    <w:rsid w:val="001B1A29"/>
    <w:rsid w:val="001B2298"/>
    <w:rsid w:val="001B36C8"/>
    <w:rsid w:val="001B3B17"/>
    <w:rsid w:val="001B3B7B"/>
    <w:rsid w:val="001B4262"/>
    <w:rsid w:val="001B4B39"/>
    <w:rsid w:val="001B51B0"/>
    <w:rsid w:val="001B66B1"/>
    <w:rsid w:val="001B794C"/>
    <w:rsid w:val="001B7F82"/>
    <w:rsid w:val="001C09B1"/>
    <w:rsid w:val="001C1BE0"/>
    <w:rsid w:val="001C1FD3"/>
    <w:rsid w:val="001C2EFD"/>
    <w:rsid w:val="001C3188"/>
    <w:rsid w:val="001C4954"/>
    <w:rsid w:val="001C55F1"/>
    <w:rsid w:val="001C57E9"/>
    <w:rsid w:val="001D043E"/>
    <w:rsid w:val="001D11B0"/>
    <w:rsid w:val="001D147E"/>
    <w:rsid w:val="001D1715"/>
    <w:rsid w:val="001D2311"/>
    <w:rsid w:val="001D2320"/>
    <w:rsid w:val="001D4AD4"/>
    <w:rsid w:val="001D553A"/>
    <w:rsid w:val="001D6638"/>
    <w:rsid w:val="001D6D1A"/>
    <w:rsid w:val="001D736C"/>
    <w:rsid w:val="001D77FF"/>
    <w:rsid w:val="001D7AD5"/>
    <w:rsid w:val="001E03AA"/>
    <w:rsid w:val="001E089D"/>
    <w:rsid w:val="001E09C9"/>
    <w:rsid w:val="001E18B5"/>
    <w:rsid w:val="001E1D4D"/>
    <w:rsid w:val="001E2B99"/>
    <w:rsid w:val="001E3010"/>
    <w:rsid w:val="001E3BFC"/>
    <w:rsid w:val="001E4F67"/>
    <w:rsid w:val="001E5739"/>
    <w:rsid w:val="001E5FF3"/>
    <w:rsid w:val="001E625E"/>
    <w:rsid w:val="001E6A92"/>
    <w:rsid w:val="001E6B2A"/>
    <w:rsid w:val="001E6B8E"/>
    <w:rsid w:val="001E717F"/>
    <w:rsid w:val="001E75E4"/>
    <w:rsid w:val="001E7752"/>
    <w:rsid w:val="001F0404"/>
    <w:rsid w:val="001F0C05"/>
    <w:rsid w:val="001F2243"/>
    <w:rsid w:val="001F2570"/>
    <w:rsid w:val="001F2C90"/>
    <w:rsid w:val="001F2D03"/>
    <w:rsid w:val="001F3100"/>
    <w:rsid w:val="001F3A65"/>
    <w:rsid w:val="001F3A95"/>
    <w:rsid w:val="001F3FBC"/>
    <w:rsid w:val="001F471F"/>
    <w:rsid w:val="001F47D4"/>
    <w:rsid w:val="001F48D6"/>
    <w:rsid w:val="001F4E30"/>
    <w:rsid w:val="001F5EDF"/>
    <w:rsid w:val="00200A84"/>
    <w:rsid w:val="002011A0"/>
    <w:rsid w:val="00201A6C"/>
    <w:rsid w:val="00201B66"/>
    <w:rsid w:val="00201D9F"/>
    <w:rsid w:val="00203B4B"/>
    <w:rsid w:val="00204AC8"/>
    <w:rsid w:val="00205BD4"/>
    <w:rsid w:val="00206CBB"/>
    <w:rsid w:val="00206DE9"/>
    <w:rsid w:val="002070A7"/>
    <w:rsid w:val="00207461"/>
    <w:rsid w:val="00210E37"/>
    <w:rsid w:val="002120C1"/>
    <w:rsid w:val="00212A9C"/>
    <w:rsid w:val="0021528B"/>
    <w:rsid w:val="0021634E"/>
    <w:rsid w:val="00217EAC"/>
    <w:rsid w:val="0022008A"/>
    <w:rsid w:val="002201ED"/>
    <w:rsid w:val="00220299"/>
    <w:rsid w:val="00221409"/>
    <w:rsid w:val="00221BCB"/>
    <w:rsid w:val="0022570B"/>
    <w:rsid w:val="00225CC0"/>
    <w:rsid w:val="002305B8"/>
    <w:rsid w:val="0023096B"/>
    <w:rsid w:val="0023188E"/>
    <w:rsid w:val="0023190F"/>
    <w:rsid w:val="00233296"/>
    <w:rsid w:val="002346E4"/>
    <w:rsid w:val="00234A16"/>
    <w:rsid w:val="00234E5C"/>
    <w:rsid w:val="002351D0"/>
    <w:rsid w:val="00236C34"/>
    <w:rsid w:val="002373BC"/>
    <w:rsid w:val="00237F81"/>
    <w:rsid w:val="00240952"/>
    <w:rsid w:val="00240DA9"/>
    <w:rsid w:val="002421E3"/>
    <w:rsid w:val="00242AA0"/>
    <w:rsid w:val="0024369F"/>
    <w:rsid w:val="00243B43"/>
    <w:rsid w:val="00244A3F"/>
    <w:rsid w:val="002455A5"/>
    <w:rsid w:val="00245EFD"/>
    <w:rsid w:val="00246F45"/>
    <w:rsid w:val="002506D1"/>
    <w:rsid w:val="00250A61"/>
    <w:rsid w:val="00250DC8"/>
    <w:rsid w:val="00251D71"/>
    <w:rsid w:val="0025242A"/>
    <w:rsid w:val="00252B90"/>
    <w:rsid w:val="0025355C"/>
    <w:rsid w:val="0025366B"/>
    <w:rsid w:val="002539E2"/>
    <w:rsid w:val="00254154"/>
    <w:rsid w:val="002564DE"/>
    <w:rsid w:val="00256D2F"/>
    <w:rsid w:val="00256EEA"/>
    <w:rsid w:val="00260014"/>
    <w:rsid w:val="00261987"/>
    <w:rsid w:val="002619E6"/>
    <w:rsid w:val="00262D72"/>
    <w:rsid w:val="002631F8"/>
    <w:rsid w:val="002658C0"/>
    <w:rsid w:val="00265AE5"/>
    <w:rsid w:val="0026636A"/>
    <w:rsid w:val="0026756F"/>
    <w:rsid w:val="00270E10"/>
    <w:rsid w:val="00270E2C"/>
    <w:rsid w:val="00271267"/>
    <w:rsid w:val="00272063"/>
    <w:rsid w:val="002725F7"/>
    <w:rsid w:val="002730D4"/>
    <w:rsid w:val="00273268"/>
    <w:rsid w:val="002733E9"/>
    <w:rsid w:val="00274184"/>
    <w:rsid w:val="00274357"/>
    <w:rsid w:val="002746F1"/>
    <w:rsid w:val="00274722"/>
    <w:rsid w:val="002747CE"/>
    <w:rsid w:val="002748F5"/>
    <w:rsid w:val="0027490D"/>
    <w:rsid w:val="002758E3"/>
    <w:rsid w:val="00276BA1"/>
    <w:rsid w:val="002809C5"/>
    <w:rsid w:val="00280DE1"/>
    <w:rsid w:val="00281313"/>
    <w:rsid w:val="00281A3D"/>
    <w:rsid w:val="00281DE7"/>
    <w:rsid w:val="00282C24"/>
    <w:rsid w:val="0028313C"/>
    <w:rsid w:val="0028346D"/>
    <w:rsid w:val="002836F7"/>
    <w:rsid w:val="002852CF"/>
    <w:rsid w:val="002868EB"/>
    <w:rsid w:val="00290D19"/>
    <w:rsid w:val="002910DA"/>
    <w:rsid w:val="00292A74"/>
    <w:rsid w:val="002957AE"/>
    <w:rsid w:val="00295D97"/>
    <w:rsid w:val="002960FB"/>
    <w:rsid w:val="00297731"/>
    <w:rsid w:val="00297CE9"/>
    <w:rsid w:val="002A1FDF"/>
    <w:rsid w:val="002A2C49"/>
    <w:rsid w:val="002A36D3"/>
    <w:rsid w:val="002A53DD"/>
    <w:rsid w:val="002A67BD"/>
    <w:rsid w:val="002A6D0A"/>
    <w:rsid w:val="002A71C3"/>
    <w:rsid w:val="002A734F"/>
    <w:rsid w:val="002B0FFF"/>
    <w:rsid w:val="002B1424"/>
    <w:rsid w:val="002B1C30"/>
    <w:rsid w:val="002B2EFB"/>
    <w:rsid w:val="002B477E"/>
    <w:rsid w:val="002B4B95"/>
    <w:rsid w:val="002B4FDC"/>
    <w:rsid w:val="002B662D"/>
    <w:rsid w:val="002C1C91"/>
    <w:rsid w:val="002C2592"/>
    <w:rsid w:val="002C2D7B"/>
    <w:rsid w:val="002C3177"/>
    <w:rsid w:val="002C3432"/>
    <w:rsid w:val="002C346C"/>
    <w:rsid w:val="002C374D"/>
    <w:rsid w:val="002C4FBD"/>
    <w:rsid w:val="002C7280"/>
    <w:rsid w:val="002C765B"/>
    <w:rsid w:val="002D0B12"/>
    <w:rsid w:val="002D0E5F"/>
    <w:rsid w:val="002D1096"/>
    <w:rsid w:val="002D1245"/>
    <w:rsid w:val="002D1CA6"/>
    <w:rsid w:val="002D1FED"/>
    <w:rsid w:val="002D22E9"/>
    <w:rsid w:val="002D2FA3"/>
    <w:rsid w:val="002D3A55"/>
    <w:rsid w:val="002D3DEF"/>
    <w:rsid w:val="002D4039"/>
    <w:rsid w:val="002D428C"/>
    <w:rsid w:val="002D42F3"/>
    <w:rsid w:val="002D66C9"/>
    <w:rsid w:val="002E0CA5"/>
    <w:rsid w:val="002E10A9"/>
    <w:rsid w:val="002E1ABC"/>
    <w:rsid w:val="002E2513"/>
    <w:rsid w:val="002E486F"/>
    <w:rsid w:val="002E48CB"/>
    <w:rsid w:val="002E4A0C"/>
    <w:rsid w:val="002E4A81"/>
    <w:rsid w:val="002E4B77"/>
    <w:rsid w:val="002E6F76"/>
    <w:rsid w:val="002E7766"/>
    <w:rsid w:val="002E7CE3"/>
    <w:rsid w:val="002F0667"/>
    <w:rsid w:val="002F0AC7"/>
    <w:rsid w:val="002F1751"/>
    <w:rsid w:val="002F1AB2"/>
    <w:rsid w:val="002F204B"/>
    <w:rsid w:val="002F2674"/>
    <w:rsid w:val="002F3488"/>
    <w:rsid w:val="002F4400"/>
    <w:rsid w:val="002F52B9"/>
    <w:rsid w:val="002F5D40"/>
    <w:rsid w:val="002F6403"/>
    <w:rsid w:val="002F6DFD"/>
    <w:rsid w:val="0030018D"/>
    <w:rsid w:val="003003C0"/>
    <w:rsid w:val="0030136B"/>
    <w:rsid w:val="00301A06"/>
    <w:rsid w:val="003026F0"/>
    <w:rsid w:val="0030387F"/>
    <w:rsid w:val="003040A1"/>
    <w:rsid w:val="00304196"/>
    <w:rsid w:val="003042F2"/>
    <w:rsid w:val="0030511B"/>
    <w:rsid w:val="003053C9"/>
    <w:rsid w:val="003054E9"/>
    <w:rsid w:val="00305B9F"/>
    <w:rsid w:val="0030742D"/>
    <w:rsid w:val="003074CB"/>
    <w:rsid w:val="00310260"/>
    <w:rsid w:val="003103A3"/>
    <w:rsid w:val="00310AC5"/>
    <w:rsid w:val="00311554"/>
    <w:rsid w:val="003116F3"/>
    <w:rsid w:val="003116FF"/>
    <w:rsid w:val="00312854"/>
    <w:rsid w:val="00312D64"/>
    <w:rsid w:val="00313969"/>
    <w:rsid w:val="00313AD1"/>
    <w:rsid w:val="00313E0D"/>
    <w:rsid w:val="003144BE"/>
    <w:rsid w:val="00315794"/>
    <w:rsid w:val="0031594C"/>
    <w:rsid w:val="00315DCB"/>
    <w:rsid w:val="003172D1"/>
    <w:rsid w:val="003173D9"/>
    <w:rsid w:val="003174C7"/>
    <w:rsid w:val="00317738"/>
    <w:rsid w:val="0032020B"/>
    <w:rsid w:val="00320FC8"/>
    <w:rsid w:val="00321E51"/>
    <w:rsid w:val="003223C0"/>
    <w:rsid w:val="00322A44"/>
    <w:rsid w:val="00323CA7"/>
    <w:rsid w:val="00323FC3"/>
    <w:rsid w:val="00325B6D"/>
    <w:rsid w:val="00325FC6"/>
    <w:rsid w:val="003273FA"/>
    <w:rsid w:val="00327594"/>
    <w:rsid w:val="00327720"/>
    <w:rsid w:val="003307ED"/>
    <w:rsid w:val="00330B05"/>
    <w:rsid w:val="00330C52"/>
    <w:rsid w:val="0033240E"/>
    <w:rsid w:val="0033349F"/>
    <w:rsid w:val="003349A4"/>
    <w:rsid w:val="00334C04"/>
    <w:rsid w:val="00334CA6"/>
    <w:rsid w:val="003367CD"/>
    <w:rsid w:val="00336A36"/>
    <w:rsid w:val="003373EC"/>
    <w:rsid w:val="00340132"/>
    <w:rsid w:val="0034070C"/>
    <w:rsid w:val="00340B4D"/>
    <w:rsid w:val="00342679"/>
    <w:rsid w:val="00344149"/>
    <w:rsid w:val="0034422D"/>
    <w:rsid w:val="00344462"/>
    <w:rsid w:val="00344F82"/>
    <w:rsid w:val="00346761"/>
    <w:rsid w:val="00347940"/>
    <w:rsid w:val="0035092C"/>
    <w:rsid w:val="00351228"/>
    <w:rsid w:val="003513EB"/>
    <w:rsid w:val="003515A3"/>
    <w:rsid w:val="00351ACF"/>
    <w:rsid w:val="00351F5B"/>
    <w:rsid w:val="00352668"/>
    <w:rsid w:val="003526CB"/>
    <w:rsid w:val="003528BE"/>
    <w:rsid w:val="00352C07"/>
    <w:rsid w:val="003531D4"/>
    <w:rsid w:val="00353D99"/>
    <w:rsid w:val="00354742"/>
    <w:rsid w:val="00355311"/>
    <w:rsid w:val="003555C9"/>
    <w:rsid w:val="0036033A"/>
    <w:rsid w:val="00361024"/>
    <w:rsid w:val="0036106A"/>
    <w:rsid w:val="00362B60"/>
    <w:rsid w:val="00362F1B"/>
    <w:rsid w:val="0036332C"/>
    <w:rsid w:val="00363F83"/>
    <w:rsid w:val="00364EB5"/>
    <w:rsid w:val="00365F73"/>
    <w:rsid w:val="0036733A"/>
    <w:rsid w:val="003702B2"/>
    <w:rsid w:val="00370A7C"/>
    <w:rsid w:val="00370E00"/>
    <w:rsid w:val="0037291D"/>
    <w:rsid w:val="00372D4A"/>
    <w:rsid w:val="003734BA"/>
    <w:rsid w:val="00373FFC"/>
    <w:rsid w:val="00374355"/>
    <w:rsid w:val="00375712"/>
    <w:rsid w:val="00375BBE"/>
    <w:rsid w:val="00375BE1"/>
    <w:rsid w:val="00376C55"/>
    <w:rsid w:val="00377447"/>
    <w:rsid w:val="0037770F"/>
    <w:rsid w:val="003805CB"/>
    <w:rsid w:val="003809F8"/>
    <w:rsid w:val="00380AF2"/>
    <w:rsid w:val="0038153E"/>
    <w:rsid w:val="00381B8A"/>
    <w:rsid w:val="00382C59"/>
    <w:rsid w:val="00382E55"/>
    <w:rsid w:val="003832C0"/>
    <w:rsid w:val="00383468"/>
    <w:rsid w:val="00383A3B"/>
    <w:rsid w:val="00383B8D"/>
    <w:rsid w:val="003844A6"/>
    <w:rsid w:val="0038495D"/>
    <w:rsid w:val="00385B60"/>
    <w:rsid w:val="00387CD0"/>
    <w:rsid w:val="00387E13"/>
    <w:rsid w:val="00390573"/>
    <w:rsid w:val="00390655"/>
    <w:rsid w:val="003909C6"/>
    <w:rsid w:val="00391502"/>
    <w:rsid w:val="0039369B"/>
    <w:rsid w:val="003940C8"/>
    <w:rsid w:val="0039511E"/>
    <w:rsid w:val="003956FC"/>
    <w:rsid w:val="00395CB2"/>
    <w:rsid w:val="00396438"/>
    <w:rsid w:val="0039716B"/>
    <w:rsid w:val="003971CB"/>
    <w:rsid w:val="003A1C04"/>
    <w:rsid w:val="003A2152"/>
    <w:rsid w:val="003A40E1"/>
    <w:rsid w:val="003A421D"/>
    <w:rsid w:val="003A4743"/>
    <w:rsid w:val="003A575E"/>
    <w:rsid w:val="003A5851"/>
    <w:rsid w:val="003A77D1"/>
    <w:rsid w:val="003A7A62"/>
    <w:rsid w:val="003A7A84"/>
    <w:rsid w:val="003A7C93"/>
    <w:rsid w:val="003B0FCC"/>
    <w:rsid w:val="003B13B6"/>
    <w:rsid w:val="003B13FD"/>
    <w:rsid w:val="003B2CD1"/>
    <w:rsid w:val="003B5B8B"/>
    <w:rsid w:val="003B6908"/>
    <w:rsid w:val="003B6DB4"/>
    <w:rsid w:val="003C0442"/>
    <w:rsid w:val="003C050B"/>
    <w:rsid w:val="003C0CD6"/>
    <w:rsid w:val="003C1B2B"/>
    <w:rsid w:val="003C1E94"/>
    <w:rsid w:val="003C206E"/>
    <w:rsid w:val="003C32FC"/>
    <w:rsid w:val="003C3A50"/>
    <w:rsid w:val="003C3B5F"/>
    <w:rsid w:val="003C3FEA"/>
    <w:rsid w:val="003C41D8"/>
    <w:rsid w:val="003C572A"/>
    <w:rsid w:val="003C6903"/>
    <w:rsid w:val="003C6FDE"/>
    <w:rsid w:val="003C7197"/>
    <w:rsid w:val="003C71E2"/>
    <w:rsid w:val="003C7DA3"/>
    <w:rsid w:val="003D09AF"/>
    <w:rsid w:val="003D1434"/>
    <w:rsid w:val="003D14D3"/>
    <w:rsid w:val="003D27E6"/>
    <w:rsid w:val="003D2AD4"/>
    <w:rsid w:val="003D37A3"/>
    <w:rsid w:val="003D401A"/>
    <w:rsid w:val="003D705B"/>
    <w:rsid w:val="003D794F"/>
    <w:rsid w:val="003E0410"/>
    <w:rsid w:val="003E157A"/>
    <w:rsid w:val="003E24F2"/>
    <w:rsid w:val="003E39D7"/>
    <w:rsid w:val="003E467B"/>
    <w:rsid w:val="003E62AF"/>
    <w:rsid w:val="003E6693"/>
    <w:rsid w:val="003E67CE"/>
    <w:rsid w:val="003E6EB6"/>
    <w:rsid w:val="003E720D"/>
    <w:rsid w:val="003E73C3"/>
    <w:rsid w:val="003F002E"/>
    <w:rsid w:val="003F2346"/>
    <w:rsid w:val="003F2C5C"/>
    <w:rsid w:val="003F36CD"/>
    <w:rsid w:val="003F45ED"/>
    <w:rsid w:val="003F5AA1"/>
    <w:rsid w:val="003F69C1"/>
    <w:rsid w:val="003F7710"/>
    <w:rsid w:val="0040003C"/>
    <w:rsid w:val="00400375"/>
    <w:rsid w:val="004003E7"/>
    <w:rsid w:val="00400454"/>
    <w:rsid w:val="0040098F"/>
    <w:rsid w:val="00401E27"/>
    <w:rsid w:val="0040266E"/>
    <w:rsid w:val="004028A7"/>
    <w:rsid w:val="00402DBC"/>
    <w:rsid w:val="00402E58"/>
    <w:rsid w:val="004040A9"/>
    <w:rsid w:val="00404429"/>
    <w:rsid w:val="00404786"/>
    <w:rsid w:val="0040655C"/>
    <w:rsid w:val="00406681"/>
    <w:rsid w:val="00406D19"/>
    <w:rsid w:val="00407BEE"/>
    <w:rsid w:val="00407FBC"/>
    <w:rsid w:val="00410246"/>
    <w:rsid w:val="00411801"/>
    <w:rsid w:val="00411C77"/>
    <w:rsid w:val="00411D27"/>
    <w:rsid w:val="004138C9"/>
    <w:rsid w:val="004145AD"/>
    <w:rsid w:val="00415133"/>
    <w:rsid w:val="00415636"/>
    <w:rsid w:val="0041575D"/>
    <w:rsid w:val="00421CCA"/>
    <w:rsid w:val="00421DEF"/>
    <w:rsid w:val="00422885"/>
    <w:rsid w:val="00424D5F"/>
    <w:rsid w:val="0042575B"/>
    <w:rsid w:val="00425B1F"/>
    <w:rsid w:val="00425FC0"/>
    <w:rsid w:val="00426421"/>
    <w:rsid w:val="00426B2C"/>
    <w:rsid w:val="00426CBF"/>
    <w:rsid w:val="00427E8E"/>
    <w:rsid w:val="0043161C"/>
    <w:rsid w:val="0043319C"/>
    <w:rsid w:val="00434249"/>
    <w:rsid w:val="004343D5"/>
    <w:rsid w:val="004376AE"/>
    <w:rsid w:val="00437BC7"/>
    <w:rsid w:val="00437FE4"/>
    <w:rsid w:val="004401D9"/>
    <w:rsid w:val="004418AE"/>
    <w:rsid w:val="00442FA2"/>
    <w:rsid w:val="004435C3"/>
    <w:rsid w:val="0044439E"/>
    <w:rsid w:val="004445DD"/>
    <w:rsid w:val="0044476D"/>
    <w:rsid w:val="00446483"/>
    <w:rsid w:val="0044666E"/>
    <w:rsid w:val="004472B9"/>
    <w:rsid w:val="004505B4"/>
    <w:rsid w:val="004507AE"/>
    <w:rsid w:val="004508F1"/>
    <w:rsid w:val="004523DF"/>
    <w:rsid w:val="00452FBE"/>
    <w:rsid w:val="0045324E"/>
    <w:rsid w:val="0045401D"/>
    <w:rsid w:val="00454E7C"/>
    <w:rsid w:val="004553A9"/>
    <w:rsid w:val="00455E13"/>
    <w:rsid w:val="00457418"/>
    <w:rsid w:val="00457BB5"/>
    <w:rsid w:val="00460605"/>
    <w:rsid w:val="004612F4"/>
    <w:rsid w:val="00461626"/>
    <w:rsid w:val="00461AA8"/>
    <w:rsid w:val="00463860"/>
    <w:rsid w:val="00463B3A"/>
    <w:rsid w:val="004647D4"/>
    <w:rsid w:val="00464F01"/>
    <w:rsid w:val="004655C1"/>
    <w:rsid w:val="00465C58"/>
    <w:rsid w:val="004668B7"/>
    <w:rsid w:val="00467E9D"/>
    <w:rsid w:val="00470F9F"/>
    <w:rsid w:val="004727F0"/>
    <w:rsid w:val="00472954"/>
    <w:rsid w:val="0047467E"/>
    <w:rsid w:val="004749E2"/>
    <w:rsid w:val="00474CC8"/>
    <w:rsid w:val="00475C19"/>
    <w:rsid w:val="00475DEC"/>
    <w:rsid w:val="00475F36"/>
    <w:rsid w:val="004763E1"/>
    <w:rsid w:val="00476C9B"/>
    <w:rsid w:val="00480663"/>
    <w:rsid w:val="00481D7D"/>
    <w:rsid w:val="00483813"/>
    <w:rsid w:val="00484A9E"/>
    <w:rsid w:val="00486D3E"/>
    <w:rsid w:val="00486EDC"/>
    <w:rsid w:val="00487F49"/>
    <w:rsid w:val="004905CC"/>
    <w:rsid w:val="004929F1"/>
    <w:rsid w:val="004934B1"/>
    <w:rsid w:val="0049371F"/>
    <w:rsid w:val="00493C8D"/>
    <w:rsid w:val="00493E90"/>
    <w:rsid w:val="004943E8"/>
    <w:rsid w:val="00494A51"/>
    <w:rsid w:val="00494B78"/>
    <w:rsid w:val="0049561A"/>
    <w:rsid w:val="00495ABC"/>
    <w:rsid w:val="00495C7D"/>
    <w:rsid w:val="004967A8"/>
    <w:rsid w:val="00496E4E"/>
    <w:rsid w:val="004974C4"/>
    <w:rsid w:val="004975D0"/>
    <w:rsid w:val="004976B7"/>
    <w:rsid w:val="00497A4F"/>
    <w:rsid w:val="004A050A"/>
    <w:rsid w:val="004A1093"/>
    <w:rsid w:val="004A1333"/>
    <w:rsid w:val="004A1CD3"/>
    <w:rsid w:val="004A2107"/>
    <w:rsid w:val="004A22F9"/>
    <w:rsid w:val="004A24A7"/>
    <w:rsid w:val="004A29E8"/>
    <w:rsid w:val="004A404D"/>
    <w:rsid w:val="004A4418"/>
    <w:rsid w:val="004A461F"/>
    <w:rsid w:val="004A4B09"/>
    <w:rsid w:val="004A5214"/>
    <w:rsid w:val="004A5BCD"/>
    <w:rsid w:val="004A5F5E"/>
    <w:rsid w:val="004A61A5"/>
    <w:rsid w:val="004A6265"/>
    <w:rsid w:val="004A6955"/>
    <w:rsid w:val="004B07DB"/>
    <w:rsid w:val="004B1781"/>
    <w:rsid w:val="004B206E"/>
    <w:rsid w:val="004B21E2"/>
    <w:rsid w:val="004B3F45"/>
    <w:rsid w:val="004B4DFF"/>
    <w:rsid w:val="004B5873"/>
    <w:rsid w:val="004B5AF3"/>
    <w:rsid w:val="004B61D4"/>
    <w:rsid w:val="004B63FD"/>
    <w:rsid w:val="004B6669"/>
    <w:rsid w:val="004B6968"/>
    <w:rsid w:val="004B6C4F"/>
    <w:rsid w:val="004B6CC0"/>
    <w:rsid w:val="004B7710"/>
    <w:rsid w:val="004B7FF6"/>
    <w:rsid w:val="004C2651"/>
    <w:rsid w:val="004C5A38"/>
    <w:rsid w:val="004C6444"/>
    <w:rsid w:val="004C6CEF"/>
    <w:rsid w:val="004C748A"/>
    <w:rsid w:val="004C755F"/>
    <w:rsid w:val="004C7697"/>
    <w:rsid w:val="004C7DFB"/>
    <w:rsid w:val="004D088D"/>
    <w:rsid w:val="004D09AC"/>
    <w:rsid w:val="004D1D5D"/>
    <w:rsid w:val="004D1F37"/>
    <w:rsid w:val="004D23EC"/>
    <w:rsid w:val="004D2A25"/>
    <w:rsid w:val="004D2A59"/>
    <w:rsid w:val="004D2B21"/>
    <w:rsid w:val="004D39E3"/>
    <w:rsid w:val="004D44D2"/>
    <w:rsid w:val="004D47C3"/>
    <w:rsid w:val="004D48E7"/>
    <w:rsid w:val="004D5334"/>
    <w:rsid w:val="004D5DDA"/>
    <w:rsid w:val="004D6C8E"/>
    <w:rsid w:val="004D6E0E"/>
    <w:rsid w:val="004D7838"/>
    <w:rsid w:val="004D7F89"/>
    <w:rsid w:val="004E1821"/>
    <w:rsid w:val="004E192E"/>
    <w:rsid w:val="004E1BCB"/>
    <w:rsid w:val="004E36B9"/>
    <w:rsid w:val="004E4550"/>
    <w:rsid w:val="004E545D"/>
    <w:rsid w:val="004E5477"/>
    <w:rsid w:val="004E557E"/>
    <w:rsid w:val="004E56C2"/>
    <w:rsid w:val="004E6254"/>
    <w:rsid w:val="004E6E3C"/>
    <w:rsid w:val="004E7300"/>
    <w:rsid w:val="004E7303"/>
    <w:rsid w:val="004E742C"/>
    <w:rsid w:val="004F049F"/>
    <w:rsid w:val="004F0633"/>
    <w:rsid w:val="004F08E3"/>
    <w:rsid w:val="004F0E09"/>
    <w:rsid w:val="004F197B"/>
    <w:rsid w:val="004F1BF8"/>
    <w:rsid w:val="004F20FD"/>
    <w:rsid w:val="004F35FF"/>
    <w:rsid w:val="004F4079"/>
    <w:rsid w:val="004F475D"/>
    <w:rsid w:val="004F4E04"/>
    <w:rsid w:val="004F529D"/>
    <w:rsid w:val="004F5A8F"/>
    <w:rsid w:val="004F73AB"/>
    <w:rsid w:val="004F7B27"/>
    <w:rsid w:val="005000EE"/>
    <w:rsid w:val="00501D72"/>
    <w:rsid w:val="0050223D"/>
    <w:rsid w:val="005030EA"/>
    <w:rsid w:val="005052E8"/>
    <w:rsid w:val="00505419"/>
    <w:rsid w:val="00506619"/>
    <w:rsid w:val="0050687C"/>
    <w:rsid w:val="005075FF"/>
    <w:rsid w:val="005079D2"/>
    <w:rsid w:val="00507F42"/>
    <w:rsid w:val="0051006F"/>
    <w:rsid w:val="0051067D"/>
    <w:rsid w:val="00510778"/>
    <w:rsid w:val="0051198B"/>
    <w:rsid w:val="0051212A"/>
    <w:rsid w:val="005121FB"/>
    <w:rsid w:val="00514422"/>
    <w:rsid w:val="0051477B"/>
    <w:rsid w:val="00515F7D"/>
    <w:rsid w:val="0051617A"/>
    <w:rsid w:val="00516416"/>
    <w:rsid w:val="00516B71"/>
    <w:rsid w:val="00516EA8"/>
    <w:rsid w:val="00520799"/>
    <w:rsid w:val="00520D0F"/>
    <w:rsid w:val="00521433"/>
    <w:rsid w:val="0052152D"/>
    <w:rsid w:val="00521775"/>
    <w:rsid w:val="00522436"/>
    <w:rsid w:val="00522880"/>
    <w:rsid w:val="0052344E"/>
    <w:rsid w:val="005236D5"/>
    <w:rsid w:val="00523747"/>
    <w:rsid w:val="00523A00"/>
    <w:rsid w:val="005256CA"/>
    <w:rsid w:val="005257B5"/>
    <w:rsid w:val="00525828"/>
    <w:rsid w:val="00526C2F"/>
    <w:rsid w:val="00526F4C"/>
    <w:rsid w:val="0052759D"/>
    <w:rsid w:val="00527773"/>
    <w:rsid w:val="00527D84"/>
    <w:rsid w:val="00527F5B"/>
    <w:rsid w:val="00530796"/>
    <w:rsid w:val="00531249"/>
    <w:rsid w:val="005312CA"/>
    <w:rsid w:val="0053165A"/>
    <w:rsid w:val="00531E24"/>
    <w:rsid w:val="00531E73"/>
    <w:rsid w:val="00533EB5"/>
    <w:rsid w:val="005343A9"/>
    <w:rsid w:val="005344DD"/>
    <w:rsid w:val="00534CA9"/>
    <w:rsid w:val="00534EA7"/>
    <w:rsid w:val="0053627E"/>
    <w:rsid w:val="00537575"/>
    <w:rsid w:val="00537AB6"/>
    <w:rsid w:val="005413B8"/>
    <w:rsid w:val="00543DD0"/>
    <w:rsid w:val="00543FEC"/>
    <w:rsid w:val="00544272"/>
    <w:rsid w:val="005448B9"/>
    <w:rsid w:val="005463A7"/>
    <w:rsid w:val="00547799"/>
    <w:rsid w:val="00551842"/>
    <w:rsid w:val="00552D75"/>
    <w:rsid w:val="00553F27"/>
    <w:rsid w:val="005542E4"/>
    <w:rsid w:val="0055434A"/>
    <w:rsid w:val="00554DEC"/>
    <w:rsid w:val="00555443"/>
    <w:rsid w:val="005577DD"/>
    <w:rsid w:val="00560296"/>
    <w:rsid w:val="00560523"/>
    <w:rsid w:val="00560609"/>
    <w:rsid w:val="00560B22"/>
    <w:rsid w:val="0056121F"/>
    <w:rsid w:val="00562177"/>
    <w:rsid w:val="00562208"/>
    <w:rsid w:val="00562E31"/>
    <w:rsid w:val="00564D0A"/>
    <w:rsid w:val="0056518F"/>
    <w:rsid w:val="00565B53"/>
    <w:rsid w:val="00565BAF"/>
    <w:rsid w:val="00566723"/>
    <w:rsid w:val="00566B30"/>
    <w:rsid w:val="00566D91"/>
    <w:rsid w:val="005672F4"/>
    <w:rsid w:val="00567562"/>
    <w:rsid w:val="00567B66"/>
    <w:rsid w:val="00570659"/>
    <w:rsid w:val="00570B62"/>
    <w:rsid w:val="005710AA"/>
    <w:rsid w:val="00571F6E"/>
    <w:rsid w:val="00572007"/>
    <w:rsid w:val="0057231A"/>
    <w:rsid w:val="00572970"/>
    <w:rsid w:val="00572E89"/>
    <w:rsid w:val="005736D4"/>
    <w:rsid w:val="005739CB"/>
    <w:rsid w:val="00575D79"/>
    <w:rsid w:val="00576565"/>
    <w:rsid w:val="00580EFB"/>
    <w:rsid w:val="005813EC"/>
    <w:rsid w:val="00581FFD"/>
    <w:rsid w:val="00582E3D"/>
    <w:rsid w:val="00582E6E"/>
    <w:rsid w:val="00583351"/>
    <w:rsid w:val="00583DBD"/>
    <w:rsid w:val="0058492B"/>
    <w:rsid w:val="00584D03"/>
    <w:rsid w:val="0058612F"/>
    <w:rsid w:val="00586755"/>
    <w:rsid w:val="00586C43"/>
    <w:rsid w:val="005871CB"/>
    <w:rsid w:val="0058761A"/>
    <w:rsid w:val="0059029B"/>
    <w:rsid w:val="0059048B"/>
    <w:rsid w:val="00591175"/>
    <w:rsid w:val="00591C09"/>
    <w:rsid w:val="00591F95"/>
    <w:rsid w:val="005920BF"/>
    <w:rsid w:val="0059256B"/>
    <w:rsid w:val="00593146"/>
    <w:rsid w:val="0059345A"/>
    <w:rsid w:val="00593555"/>
    <w:rsid w:val="00595A27"/>
    <w:rsid w:val="005961F3"/>
    <w:rsid w:val="005966BE"/>
    <w:rsid w:val="005970AC"/>
    <w:rsid w:val="005A0299"/>
    <w:rsid w:val="005A034F"/>
    <w:rsid w:val="005A037C"/>
    <w:rsid w:val="005A05B1"/>
    <w:rsid w:val="005A3A1B"/>
    <w:rsid w:val="005A4F23"/>
    <w:rsid w:val="005A500B"/>
    <w:rsid w:val="005A63D9"/>
    <w:rsid w:val="005A71F0"/>
    <w:rsid w:val="005A7696"/>
    <w:rsid w:val="005A76C4"/>
    <w:rsid w:val="005A7DCC"/>
    <w:rsid w:val="005B0225"/>
    <w:rsid w:val="005B13BB"/>
    <w:rsid w:val="005B3538"/>
    <w:rsid w:val="005B425F"/>
    <w:rsid w:val="005B5118"/>
    <w:rsid w:val="005C0144"/>
    <w:rsid w:val="005C0AB4"/>
    <w:rsid w:val="005C2771"/>
    <w:rsid w:val="005C4E4C"/>
    <w:rsid w:val="005C5676"/>
    <w:rsid w:val="005C5B68"/>
    <w:rsid w:val="005C601D"/>
    <w:rsid w:val="005C65A9"/>
    <w:rsid w:val="005C73CA"/>
    <w:rsid w:val="005C7826"/>
    <w:rsid w:val="005C78AB"/>
    <w:rsid w:val="005D0C2D"/>
    <w:rsid w:val="005D0EB8"/>
    <w:rsid w:val="005D219F"/>
    <w:rsid w:val="005D28E9"/>
    <w:rsid w:val="005D38D6"/>
    <w:rsid w:val="005D529C"/>
    <w:rsid w:val="005D590F"/>
    <w:rsid w:val="005D5D4C"/>
    <w:rsid w:val="005D5F2D"/>
    <w:rsid w:val="005D612F"/>
    <w:rsid w:val="005D6560"/>
    <w:rsid w:val="005E00FB"/>
    <w:rsid w:val="005E0B15"/>
    <w:rsid w:val="005E14DA"/>
    <w:rsid w:val="005E1610"/>
    <w:rsid w:val="005E2089"/>
    <w:rsid w:val="005E2DDC"/>
    <w:rsid w:val="005E315F"/>
    <w:rsid w:val="005E3485"/>
    <w:rsid w:val="005E3879"/>
    <w:rsid w:val="005E3B71"/>
    <w:rsid w:val="005E3DE7"/>
    <w:rsid w:val="005E5784"/>
    <w:rsid w:val="005E653F"/>
    <w:rsid w:val="005E6E04"/>
    <w:rsid w:val="005E6EF9"/>
    <w:rsid w:val="005E7AED"/>
    <w:rsid w:val="005E7C08"/>
    <w:rsid w:val="005F0400"/>
    <w:rsid w:val="005F0E74"/>
    <w:rsid w:val="005F0F61"/>
    <w:rsid w:val="005F1139"/>
    <w:rsid w:val="005F15AF"/>
    <w:rsid w:val="005F1664"/>
    <w:rsid w:val="005F1855"/>
    <w:rsid w:val="005F18E9"/>
    <w:rsid w:val="005F2107"/>
    <w:rsid w:val="005F2F25"/>
    <w:rsid w:val="005F3433"/>
    <w:rsid w:val="005F347C"/>
    <w:rsid w:val="005F47B6"/>
    <w:rsid w:val="005F523E"/>
    <w:rsid w:val="005F5AB0"/>
    <w:rsid w:val="005F6428"/>
    <w:rsid w:val="005F6C75"/>
    <w:rsid w:val="005F6ECD"/>
    <w:rsid w:val="005F744A"/>
    <w:rsid w:val="005F7A49"/>
    <w:rsid w:val="005F7D8E"/>
    <w:rsid w:val="006004DA"/>
    <w:rsid w:val="006016F4"/>
    <w:rsid w:val="00601DE9"/>
    <w:rsid w:val="00603D8A"/>
    <w:rsid w:val="006043E1"/>
    <w:rsid w:val="00604F82"/>
    <w:rsid w:val="00610C2E"/>
    <w:rsid w:val="0061127D"/>
    <w:rsid w:val="006124F1"/>
    <w:rsid w:val="00612546"/>
    <w:rsid w:val="00612812"/>
    <w:rsid w:val="006136EA"/>
    <w:rsid w:val="00615255"/>
    <w:rsid w:val="00615858"/>
    <w:rsid w:val="006160F6"/>
    <w:rsid w:val="00617B18"/>
    <w:rsid w:val="00617B31"/>
    <w:rsid w:val="006203AA"/>
    <w:rsid w:val="006205FC"/>
    <w:rsid w:val="00620DF5"/>
    <w:rsid w:val="00622F50"/>
    <w:rsid w:val="006236D0"/>
    <w:rsid w:val="00623BCE"/>
    <w:rsid w:val="00625AA0"/>
    <w:rsid w:val="00625BBA"/>
    <w:rsid w:val="00627081"/>
    <w:rsid w:val="006278E4"/>
    <w:rsid w:val="006304FB"/>
    <w:rsid w:val="0063128E"/>
    <w:rsid w:val="006325E2"/>
    <w:rsid w:val="006326D1"/>
    <w:rsid w:val="00633316"/>
    <w:rsid w:val="00633F0D"/>
    <w:rsid w:val="0063573C"/>
    <w:rsid w:val="00635A84"/>
    <w:rsid w:val="00635FE3"/>
    <w:rsid w:val="00637853"/>
    <w:rsid w:val="00637C99"/>
    <w:rsid w:val="00640875"/>
    <w:rsid w:val="006409B0"/>
    <w:rsid w:val="0064136F"/>
    <w:rsid w:val="0064153D"/>
    <w:rsid w:val="0064319B"/>
    <w:rsid w:val="00643D3D"/>
    <w:rsid w:val="0064403E"/>
    <w:rsid w:val="0064449F"/>
    <w:rsid w:val="00644DAD"/>
    <w:rsid w:val="00646985"/>
    <w:rsid w:val="00647C48"/>
    <w:rsid w:val="00651569"/>
    <w:rsid w:val="00652124"/>
    <w:rsid w:val="0065260E"/>
    <w:rsid w:val="0065429F"/>
    <w:rsid w:val="00654F1E"/>
    <w:rsid w:val="00655B69"/>
    <w:rsid w:val="00655BD4"/>
    <w:rsid w:val="006562EB"/>
    <w:rsid w:val="00657F7E"/>
    <w:rsid w:val="006607D5"/>
    <w:rsid w:val="006613AA"/>
    <w:rsid w:val="00661627"/>
    <w:rsid w:val="006619E6"/>
    <w:rsid w:val="00662A41"/>
    <w:rsid w:val="00662A78"/>
    <w:rsid w:val="006637A3"/>
    <w:rsid w:val="00663C65"/>
    <w:rsid w:val="0066410D"/>
    <w:rsid w:val="00664875"/>
    <w:rsid w:val="00664C36"/>
    <w:rsid w:val="006659F1"/>
    <w:rsid w:val="00665A6A"/>
    <w:rsid w:val="00666192"/>
    <w:rsid w:val="006662D1"/>
    <w:rsid w:val="00667284"/>
    <w:rsid w:val="0067071E"/>
    <w:rsid w:val="00670783"/>
    <w:rsid w:val="00670C9F"/>
    <w:rsid w:val="00671CCB"/>
    <w:rsid w:val="00672464"/>
    <w:rsid w:val="00672E6F"/>
    <w:rsid w:val="006732DF"/>
    <w:rsid w:val="0067367B"/>
    <w:rsid w:val="0067381E"/>
    <w:rsid w:val="00673F9C"/>
    <w:rsid w:val="006741A3"/>
    <w:rsid w:val="00674D0B"/>
    <w:rsid w:val="00674FF5"/>
    <w:rsid w:val="006755BE"/>
    <w:rsid w:val="0067685E"/>
    <w:rsid w:val="00676C67"/>
    <w:rsid w:val="00677856"/>
    <w:rsid w:val="00683AE9"/>
    <w:rsid w:val="006842AC"/>
    <w:rsid w:val="006844BF"/>
    <w:rsid w:val="006851BB"/>
    <w:rsid w:val="00687713"/>
    <w:rsid w:val="006906AD"/>
    <w:rsid w:val="0069197D"/>
    <w:rsid w:val="006921C5"/>
    <w:rsid w:val="00692AE6"/>
    <w:rsid w:val="00693DB3"/>
    <w:rsid w:val="00694E5B"/>
    <w:rsid w:val="00695F8D"/>
    <w:rsid w:val="00696401"/>
    <w:rsid w:val="00696467"/>
    <w:rsid w:val="006967A6"/>
    <w:rsid w:val="006975CF"/>
    <w:rsid w:val="006976E5"/>
    <w:rsid w:val="006977BE"/>
    <w:rsid w:val="006A0958"/>
    <w:rsid w:val="006A0ECB"/>
    <w:rsid w:val="006A1CB5"/>
    <w:rsid w:val="006A1E57"/>
    <w:rsid w:val="006A229B"/>
    <w:rsid w:val="006A2614"/>
    <w:rsid w:val="006A2ACD"/>
    <w:rsid w:val="006A43C3"/>
    <w:rsid w:val="006A4CD7"/>
    <w:rsid w:val="006A5343"/>
    <w:rsid w:val="006A58F9"/>
    <w:rsid w:val="006A5E27"/>
    <w:rsid w:val="006A6508"/>
    <w:rsid w:val="006A79A9"/>
    <w:rsid w:val="006B01B0"/>
    <w:rsid w:val="006B0A6F"/>
    <w:rsid w:val="006B0F43"/>
    <w:rsid w:val="006B17E8"/>
    <w:rsid w:val="006B30A7"/>
    <w:rsid w:val="006B3C1B"/>
    <w:rsid w:val="006B4443"/>
    <w:rsid w:val="006B4791"/>
    <w:rsid w:val="006B4C06"/>
    <w:rsid w:val="006B5446"/>
    <w:rsid w:val="006B5973"/>
    <w:rsid w:val="006B63FF"/>
    <w:rsid w:val="006B79D9"/>
    <w:rsid w:val="006B7CB9"/>
    <w:rsid w:val="006C036F"/>
    <w:rsid w:val="006C0495"/>
    <w:rsid w:val="006C1004"/>
    <w:rsid w:val="006C1B30"/>
    <w:rsid w:val="006C2A5A"/>
    <w:rsid w:val="006C3983"/>
    <w:rsid w:val="006C433E"/>
    <w:rsid w:val="006C4930"/>
    <w:rsid w:val="006C51FF"/>
    <w:rsid w:val="006C567C"/>
    <w:rsid w:val="006C594C"/>
    <w:rsid w:val="006C6DBF"/>
    <w:rsid w:val="006C739B"/>
    <w:rsid w:val="006C7425"/>
    <w:rsid w:val="006C7662"/>
    <w:rsid w:val="006D09AA"/>
    <w:rsid w:val="006D0EAC"/>
    <w:rsid w:val="006D1EB8"/>
    <w:rsid w:val="006D262D"/>
    <w:rsid w:val="006D302F"/>
    <w:rsid w:val="006D336C"/>
    <w:rsid w:val="006D3CED"/>
    <w:rsid w:val="006D45BC"/>
    <w:rsid w:val="006D67BA"/>
    <w:rsid w:val="006E207A"/>
    <w:rsid w:val="006E2134"/>
    <w:rsid w:val="006E23EA"/>
    <w:rsid w:val="006E247C"/>
    <w:rsid w:val="006E607D"/>
    <w:rsid w:val="006E659C"/>
    <w:rsid w:val="006E6BF2"/>
    <w:rsid w:val="006E73EA"/>
    <w:rsid w:val="006F0AC4"/>
    <w:rsid w:val="006F13F5"/>
    <w:rsid w:val="006F18D8"/>
    <w:rsid w:val="006F2461"/>
    <w:rsid w:val="006F2750"/>
    <w:rsid w:val="006F52BF"/>
    <w:rsid w:val="006F55CD"/>
    <w:rsid w:val="006F57DB"/>
    <w:rsid w:val="006F5C7C"/>
    <w:rsid w:val="006F6744"/>
    <w:rsid w:val="006F6750"/>
    <w:rsid w:val="00701456"/>
    <w:rsid w:val="0070191E"/>
    <w:rsid w:val="00702557"/>
    <w:rsid w:val="00703F6C"/>
    <w:rsid w:val="007050B7"/>
    <w:rsid w:val="00705BFB"/>
    <w:rsid w:val="007065D5"/>
    <w:rsid w:val="00706EF3"/>
    <w:rsid w:val="007073FB"/>
    <w:rsid w:val="00711B97"/>
    <w:rsid w:val="00712263"/>
    <w:rsid w:val="00712522"/>
    <w:rsid w:val="00712C34"/>
    <w:rsid w:val="00712E56"/>
    <w:rsid w:val="007135A3"/>
    <w:rsid w:val="00713F2A"/>
    <w:rsid w:val="00714C5E"/>
    <w:rsid w:val="007159F7"/>
    <w:rsid w:val="00715B54"/>
    <w:rsid w:val="00715C09"/>
    <w:rsid w:val="007161C7"/>
    <w:rsid w:val="00716673"/>
    <w:rsid w:val="007168FC"/>
    <w:rsid w:val="00717468"/>
    <w:rsid w:val="007200F5"/>
    <w:rsid w:val="00721802"/>
    <w:rsid w:val="007228B3"/>
    <w:rsid w:val="00722B76"/>
    <w:rsid w:val="007238B0"/>
    <w:rsid w:val="00725606"/>
    <w:rsid w:val="00726983"/>
    <w:rsid w:val="00726BB6"/>
    <w:rsid w:val="007303F8"/>
    <w:rsid w:val="007319A4"/>
    <w:rsid w:val="0073277B"/>
    <w:rsid w:val="007328BB"/>
    <w:rsid w:val="00733986"/>
    <w:rsid w:val="007343C6"/>
    <w:rsid w:val="00734D98"/>
    <w:rsid w:val="00734EBD"/>
    <w:rsid w:val="00735B35"/>
    <w:rsid w:val="007363A3"/>
    <w:rsid w:val="00736968"/>
    <w:rsid w:val="007373B6"/>
    <w:rsid w:val="00737431"/>
    <w:rsid w:val="00737758"/>
    <w:rsid w:val="00740E0A"/>
    <w:rsid w:val="00744632"/>
    <w:rsid w:val="00744C7E"/>
    <w:rsid w:val="00745642"/>
    <w:rsid w:val="0074579B"/>
    <w:rsid w:val="00746699"/>
    <w:rsid w:val="00746A7E"/>
    <w:rsid w:val="00747713"/>
    <w:rsid w:val="00747EBF"/>
    <w:rsid w:val="00751A49"/>
    <w:rsid w:val="007538CB"/>
    <w:rsid w:val="00753FA4"/>
    <w:rsid w:val="0075409C"/>
    <w:rsid w:val="00755DE4"/>
    <w:rsid w:val="00757952"/>
    <w:rsid w:val="00760861"/>
    <w:rsid w:val="00760C88"/>
    <w:rsid w:val="00761082"/>
    <w:rsid w:val="00761381"/>
    <w:rsid w:val="0076146C"/>
    <w:rsid w:val="0076152D"/>
    <w:rsid w:val="0076161F"/>
    <w:rsid w:val="007616BD"/>
    <w:rsid w:val="00761D80"/>
    <w:rsid w:val="0076242B"/>
    <w:rsid w:val="00762628"/>
    <w:rsid w:val="00763EE6"/>
    <w:rsid w:val="00764026"/>
    <w:rsid w:val="007659D4"/>
    <w:rsid w:val="007659DC"/>
    <w:rsid w:val="00765DB7"/>
    <w:rsid w:val="007668EA"/>
    <w:rsid w:val="007673ED"/>
    <w:rsid w:val="00767A39"/>
    <w:rsid w:val="007711AE"/>
    <w:rsid w:val="0077246A"/>
    <w:rsid w:val="0077263E"/>
    <w:rsid w:val="00772A44"/>
    <w:rsid w:val="0077342E"/>
    <w:rsid w:val="00773EF3"/>
    <w:rsid w:val="00775F6F"/>
    <w:rsid w:val="00776B0C"/>
    <w:rsid w:val="007777EC"/>
    <w:rsid w:val="00777DAD"/>
    <w:rsid w:val="00780023"/>
    <w:rsid w:val="007805B4"/>
    <w:rsid w:val="00780837"/>
    <w:rsid w:val="00780CB2"/>
    <w:rsid w:val="00780DEC"/>
    <w:rsid w:val="007812B9"/>
    <w:rsid w:val="007817F4"/>
    <w:rsid w:val="0078187D"/>
    <w:rsid w:val="007827ED"/>
    <w:rsid w:val="00782DA9"/>
    <w:rsid w:val="00783124"/>
    <w:rsid w:val="007834A6"/>
    <w:rsid w:val="007844B4"/>
    <w:rsid w:val="007854F1"/>
    <w:rsid w:val="0078550F"/>
    <w:rsid w:val="0078553D"/>
    <w:rsid w:val="00786075"/>
    <w:rsid w:val="007867C0"/>
    <w:rsid w:val="007875D1"/>
    <w:rsid w:val="00787F0A"/>
    <w:rsid w:val="00790509"/>
    <w:rsid w:val="00790884"/>
    <w:rsid w:val="007908E2"/>
    <w:rsid w:val="00790F55"/>
    <w:rsid w:val="0079102B"/>
    <w:rsid w:val="00792BDE"/>
    <w:rsid w:val="00793B44"/>
    <w:rsid w:val="00793B77"/>
    <w:rsid w:val="00793B80"/>
    <w:rsid w:val="00793FDA"/>
    <w:rsid w:val="0079456F"/>
    <w:rsid w:val="0079497A"/>
    <w:rsid w:val="00794EE4"/>
    <w:rsid w:val="00795BB0"/>
    <w:rsid w:val="00795FF4"/>
    <w:rsid w:val="00797DA6"/>
    <w:rsid w:val="007A0556"/>
    <w:rsid w:val="007A06FE"/>
    <w:rsid w:val="007A0755"/>
    <w:rsid w:val="007A12C9"/>
    <w:rsid w:val="007A22BB"/>
    <w:rsid w:val="007A2547"/>
    <w:rsid w:val="007A295D"/>
    <w:rsid w:val="007A2C04"/>
    <w:rsid w:val="007A2FC3"/>
    <w:rsid w:val="007A363C"/>
    <w:rsid w:val="007A4641"/>
    <w:rsid w:val="007A4CDC"/>
    <w:rsid w:val="007A607A"/>
    <w:rsid w:val="007A75EC"/>
    <w:rsid w:val="007A7602"/>
    <w:rsid w:val="007A7A3C"/>
    <w:rsid w:val="007A7F03"/>
    <w:rsid w:val="007B184D"/>
    <w:rsid w:val="007B2E06"/>
    <w:rsid w:val="007B2F33"/>
    <w:rsid w:val="007B3A9E"/>
    <w:rsid w:val="007B4F88"/>
    <w:rsid w:val="007B5506"/>
    <w:rsid w:val="007B57BC"/>
    <w:rsid w:val="007B5868"/>
    <w:rsid w:val="007B7C13"/>
    <w:rsid w:val="007C0160"/>
    <w:rsid w:val="007C02B0"/>
    <w:rsid w:val="007C05BE"/>
    <w:rsid w:val="007C126E"/>
    <w:rsid w:val="007C1E9B"/>
    <w:rsid w:val="007C2CBB"/>
    <w:rsid w:val="007C4012"/>
    <w:rsid w:val="007C4505"/>
    <w:rsid w:val="007C52F2"/>
    <w:rsid w:val="007C5608"/>
    <w:rsid w:val="007C62C3"/>
    <w:rsid w:val="007C6CB5"/>
    <w:rsid w:val="007C6E18"/>
    <w:rsid w:val="007D002C"/>
    <w:rsid w:val="007D11FE"/>
    <w:rsid w:val="007D3454"/>
    <w:rsid w:val="007D34B4"/>
    <w:rsid w:val="007D39FF"/>
    <w:rsid w:val="007D45B9"/>
    <w:rsid w:val="007D4938"/>
    <w:rsid w:val="007D4D27"/>
    <w:rsid w:val="007D4F7F"/>
    <w:rsid w:val="007D50C0"/>
    <w:rsid w:val="007D53E2"/>
    <w:rsid w:val="007D7358"/>
    <w:rsid w:val="007D7805"/>
    <w:rsid w:val="007D7B2D"/>
    <w:rsid w:val="007E0833"/>
    <w:rsid w:val="007E087D"/>
    <w:rsid w:val="007E1F7D"/>
    <w:rsid w:val="007E22F5"/>
    <w:rsid w:val="007E2958"/>
    <w:rsid w:val="007E38DD"/>
    <w:rsid w:val="007E5330"/>
    <w:rsid w:val="007E5444"/>
    <w:rsid w:val="007E5BCA"/>
    <w:rsid w:val="007E60C9"/>
    <w:rsid w:val="007E61B3"/>
    <w:rsid w:val="007E757B"/>
    <w:rsid w:val="007E75C3"/>
    <w:rsid w:val="007E7760"/>
    <w:rsid w:val="007E7CA7"/>
    <w:rsid w:val="007F0A2B"/>
    <w:rsid w:val="007F1520"/>
    <w:rsid w:val="007F173F"/>
    <w:rsid w:val="007F18B9"/>
    <w:rsid w:val="007F422E"/>
    <w:rsid w:val="008000BC"/>
    <w:rsid w:val="00800B7B"/>
    <w:rsid w:val="00800FF9"/>
    <w:rsid w:val="00801E69"/>
    <w:rsid w:val="008024DA"/>
    <w:rsid w:val="00803611"/>
    <w:rsid w:val="00803B49"/>
    <w:rsid w:val="008051F0"/>
    <w:rsid w:val="008055FE"/>
    <w:rsid w:val="008069CA"/>
    <w:rsid w:val="00807BC6"/>
    <w:rsid w:val="00810671"/>
    <w:rsid w:val="00810A07"/>
    <w:rsid w:val="00810FE3"/>
    <w:rsid w:val="008115EA"/>
    <w:rsid w:val="00813103"/>
    <w:rsid w:val="0081429C"/>
    <w:rsid w:val="00814859"/>
    <w:rsid w:val="008151B0"/>
    <w:rsid w:val="00817F72"/>
    <w:rsid w:val="00820AA0"/>
    <w:rsid w:val="008211E8"/>
    <w:rsid w:val="00821A47"/>
    <w:rsid w:val="008231EB"/>
    <w:rsid w:val="00823298"/>
    <w:rsid w:val="008240E6"/>
    <w:rsid w:val="00824649"/>
    <w:rsid w:val="008246D9"/>
    <w:rsid w:val="00825C73"/>
    <w:rsid w:val="0082621E"/>
    <w:rsid w:val="008279D2"/>
    <w:rsid w:val="00830302"/>
    <w:rsid w:val="008305AE"/>
    <w:rsid w:val="00830741"/>
    <w:rsid w:val="008323F7"/>
    <w:rsid w:val="0083350E"/>
    <w:rsid w:val="0083374F"/>
    <w:rsid w:val="008338AC"/>
    <w:rsid w:val="00835F18"/>
    <w:rsid w:val="008373AF"/>
    <w:rsid w:val="0084030D"/>
    <w:rsid w:val="008404B9"/>
    <w:rsid w:val="00840BDF"/>
    <w:rsid w:val="008416D3"/>
    <w:rsid w:val="008419AE"/>
    <w:rsid w:val="00841FC6"/>
    <w:rsid w:val="00842751"/>
    <w:rsid w:val="00842EA4"/>
    <w:rsid w:val="00844094"/>
    <w:rsid w:val="00844919"/>
    <w:rsid w:val="00844C2A"/>
    <w:rsid w:val="00844CC6"/>
    <w:rsid w:val="00845059"/>
    <w:rsid w:val="0084507F"/>
    <w:rsid w:val="00845678"/>
    <w:rsid w:val="00845C96"/>
    <w:rsid w:val="008465A0"/>
    <w:rsid w:val="008466AA"/>
    <w:rsid w:val="0084702F"/>
    <w:rsid w:val="008509FA"/>
    <w:rsid w:val="00850DCA"/>
    <w:rsid w:val="00852059"/>
    <w:rsid w:val="00852477"/>
    <w:rsid w:val="0085274B"/>
    <w:rsid w:val="0085278A"/>
    <w:rsid w:val="008531F2"/>
    <w:rsid w:val="00854195"/>
    <w:rsid w:val="008567DA"/>
    <w:rsid w:val="008567FA"/>
    <w:rsid w:val="00856E64"/>
    <w:rsid w:val="008611BF"/>
    <w:rsid w:val="00861388"/>
    <w:rsid w:val="00862953"/>
    <w:rsid w:val="0086384E"/>
    <w:rsid w:val="00864389"/>
    <w:rsid w:val="008646E8"/>
    <w:rsid w:val="00864B85"/>
    <w:rsid w:val="00864C77"/>
    <w:rsid w:val="008662F9"/>
    <w:rsid w:val="008677C2"/>
    <w:rsid w:val="008677D2"/>
    <w:rsid w:val="0086789D"/>
    <w:rsid w:val="0087065F"/>
    <w:rsid w:val="00870FED"/>
    <w:rsid w:val="00871B5D"/>
    <w:rsid w:val="00875862"/>
    <w:rsid w:val="0087645C"/>
    <w:rsid w:val="008766D1"/>
    <w:rsid w:val="00876DB2"/>
    <w:rsid w:val="00876DB6"/>
    <w:rsid w:val="00877220"/>
    <w:rsid w:val="00877CC4"/>
    <w:rsid w:val="008809F1"/>
    <w:rsid w:val="0088124B"/>
    <w:rsid w:val="00881977"/>
    <w:rsid w:val="00881BB6"/>
    <w:rsid w:val="00883B90"/>
    <w:rsid w:val="00883CAF"/>
    <w:rsid w:val="008845CF"/>
    <w:rsid w:val="00884861"/>
    <w:rsid w:val="008849E4"/>
    <w:rsid w:val="00884A7C"/>
    <w:rsid w:val="00884BF4"/>
    <w:rsid w:val="00884C79"/>
    <w:rsid w:val="008858BB"/>
    <w:rsid w:val="00886491"/>
    <w:rsid w:val="00887BCB"/>
    <w:rsid w:val="00887E7E"/>
    <w:rsid w:val="00887FA5"/>
    <w:rsid w:val="008936B9"/>
    <w:rsid w:val="008945F8"/>
    <w:rsid w:val="00896554"/>
    <w:rsid w:val="00896FB6"/>
    <w:rsid w:val="0089746D"/>
    <w:rsid w:val="008975D1"/>
    <w:rsid w:val="008978AC"/>
    <w:rsid w:val="00897EFF"/>
    <w:rsid w:val="008A0783"/>
    <w:rsid w:val="008A1437"/>
    <w:rsid w:val="008A3653"/>
    <w:rsid w:val="008A56C4"/>
    <w:rsid w:val="008A61E9"/>
    <w:rsid w:val="008A6FA2"/>
    <w:rsid w:val="008A7530"/>
    <w:rsid w:val="008B0429"/>
    <w:rsid w:val="008B062F"/>
    <w:rsid w:val="008B1CCE"/>
    <w:rsid w:val="008B20D1"/>
    <w:rsid w:val="008B2952"/>
    <w:rsid w:val="008B4956"/>
    <w:rsid w:val="008B4C05"/>
    <w:rsid w:val="008B5171"/>
    <w:rsid w:val="008B5205"/>
    <w:rsid w:val="008B5A20"/>
    <w:rsid w:val="008B77CE"/>
    <w:rsid w:val="008C124E"/>
    <w:rsid w:val="008C12E1"/>
    <w:rsid w:val="008C1837"/>
    <w:rsid w:val="008C1ABF"/>
    <w:rsid w:val="008C1B20"/>
    <w:rsid w:val="008C25F3"/>
    <w:rsid w:val="008C2970"/>
    <w:rsid w:val="008C2A03"/>
    <w:rsid w:val="008C3621"/>
    <w:rsid w:val="008C464E"/>
    <w:rsid w:val="008C4C26"/>
    <w:rsid w:val="008C4F2A"/>
    <w:rsid w:val="008C64E8"/>
    <w:rsid w:val="008C682F"/>
    <w:rsid w:val="008C7AC7"/>
    <w:rsid w:val="008C7B9F"/>
    <w:rsid w:val="008C7E1A"/>
    <w:rsid w:val="008D014D"/>
    <w:rsid w:val="008D051B"/>
    <w:rsid w:val="008D077F"/>
    <w:rsid w:val="008D0E83"/>
    <w:rsid w:val="008D1215"/>
    <w:rsid w:val="008D12A9"/>
    <w:rsid w:val="008D17B3"/>
    <w:rsid w:val="008D2553"/>
    <w:rsid w:val="008D3376"/>
    <w:rsid w:val="008D43C4"/>
    <w:rsid w:val="008D4E16"/>
    <w:rsid w:val="008D53C5"/>
    <w:rsid w:val="008D5624"/>
    <w:rsid w:val="008D576D"/>
    <w:rsid w:val="008D57E1"/>
    <w:rsid w:val="008D585F"/>
    <w:rsid w:val="008D73AE"/>
    <w:rsid w:val="008D7423"/>
    <w:rsid w:val="008D7B88"/>
    <w:rsid w:val="008D7DCD"/>
    <w:rsid w:val="008E026D"/>
    <w:rsid w:val="008E0DB5"/>
    <w:rsid w:val="008E323C"/>
    <w:rsid w:val="008E4051"/>
    <w:rsid w:val="008E4408"/>
    <w:rsid w:val="008E4E13"/>
    <w:rsid w:val="008E57F9"/>
    <w:rsid w:val="008E6891"/>
    <w:rsid w:val="008E6B18"/>
    <w:rsid w:val="008E7026"/>
    <w:rsid w:val="008E7076"/>
    <w:rsid w:val="008E72A2"/>
    <w:rsid w:val="008E7549"/>
    <w:rsid w:val="008E799B"/>
    <w:rsid w:val="008E7A0A"/>
    <w:rsid w:val="008F0275"/>
    <w:rsid w:val="008F06B4"/>
    <w:rsid w:val="008F0F71"/>
    <w:rsid w:val="008F1926"/>
    <w:rsid w:val="008F1BBD"/>
    <w:rsid w:val="008F253B"/>
    <w:rsid w:val="008F3557"/>
    <w:rsid w:val="008F3EDE"/>
    <w:rsid w:val="008F3FE7"/>
    <w:rsid w:val="008F7EB6"/>
    <w:rsid w:val="00900E4A"/>
    <w:rsid w:val="00901644"/>
    <w:rsid w:val="00902AE3"/>
    <w:rsid w:val="00902CAB"/>
    <w:rsid w:val="00902DA9"/>
    <w:rsid w:val="009030CE"/>
    <w:rsid w:val="00903F75"/>
    <w:rsid w:val="00904859"/>
    <w:rsid w:val="00904F47"/>
    <w:rsid w:val="00905B33"/>
    <w:rsid w:val="009063C6"/>
    <w:rsid w:val="00906588"/>
    <w:rsid w:val="00906CF2"/>
    <w:rsid w:val="00907024"/>
    <w:rsid w:val="0091306C"/>
    <w:rsid w:val="00913781"/>
    <w:rsid w:val="009143A1"/>
    <w:rsid w:val="00914E12"/>
    <w:rsid w:val="00916834"/>
    <w:rsid w:val="00916907"/>
    <w:rsid w:val="009171B0"/>
    <w:rsid w:val="00920D8C"/>
    <w:rsid w:val="0092343A"/>
    <w:rsid w:val="0092372C"/>
    <w:rsid w:val="00923AC8"/>
    <w:rsid w:val="00923CCB"/>
    <w:rsid w:val="00925D19"/>
    <w:rsid w:val="009265F4"/>
    <w:rsid w:val="00926626"/>
    <w:rsid w:val="009267D2"/>
    <w:rsid w:val="009313E3"/>
    <w:rsid w:val="00931CB2"/>
    <w:rsid w:val="00932616"/>
    <w:rsid w:val="009328FA"/>
    <w:rsid w:val="00932B18"/>
    <w:rsid w:val="00932C00"/>
    <w:rsid w:val="009352B5"/>
    <w:rsid w:val="009354AE"/>
    <w:rsid w:val="0093594A"/>
    <w:rsid w:val="00936B2E"/>
    <w:rsid w:val="00936F95"/>
    <w:rsid w:val="00937D3A"/>
    <w:rsid w:val="00937FEE"/>
    <w:rsid w:val="009403F9"/>
    <w:rsid w:val="00940603"/>
    <w:rsid w:val="00940D6B"/>
    <w:rsid w:val="00941386"/>
    <w:rsid w:val="00941C6C"/>
    <w:rsid w:val="00941E4F"/>
    <w:rsid w:val="00941EEF"/>
    <w:rsid w:val="00942D2B"/>
    <w:rsid w:val="00942EA6"/>
    <w:rsid w:val="009433D2"/>
    <w:rsid w:val="00945885"/>
    <w:rsid w:val="00946455"/>
    <w:rsid w:val="009469F3"/>
    <w:rsid w:val="00950399"/>
    <w:rsid w:val="00950711"/>
    <w:rsid w:val="00950778"/>
    <w:rsid w:val="00951679"/>
    <w:rsid w:val="00951E85"/>
    <w:rsid w:val="0095255D"/>
    <w:rsid w:val="009526BB"/>
    <w:rsid w:val="00952DAC"/>
    <w:rsid w:val="009534D7"/>
    <w:rsid w:val="0095429C"/>
    <w:rsid w:val="0095736B"/>
    <w:rsid w:val="00960A80"/>
    <w:rsid w:val="00960CAE"/>
    <w:rsid w:val="009610CF"/>
    <w:rsid w:val="00961294"/>
    <w:rsid w:val="00961570"/>
    <w:rsid w:val="009615C6"/>
    <w:rsid w:val="00961669"/>
    <w:rsid w:val="00961BD8"/>
    <w:rsid w:val="0096271F"/>
    <w:rsid w:val="00962759"/>
    <w:rsid w:val="00962898"/>
    <w:rsid w:val="00963454"/>
    <w:rsid w:val="00963AEE"/>
    <w:rsid w:val="00963BF1"/>
    <w:rsid w:val="00963CD5"/>
    <w:rsid w:val="00963CE3"/>
    <w:rsid w:val="00965151"/>
    <w:rsid w:val="00966807"/>
    <w:rsid w:val="00966E91"/>
    <w:rsid w:val="009679C5"/>
    <w:rsid w:val="00967C95"/>
    <w:rsid w:val="009700AB"/>
    <w:rsid w:val="009714E6"/>
    <w:rsid w:val="00971577"/>
    <w:rsid w:val="00971CA6"/>
    <w:rsid w:val="00972A0E"/>
    <w:rsid w:val="0097503D"/>
    <w:rsid w:val="009752A1"/>
    <w:rsid w:val="00975BA2"/>
    <w:rsid w:val="009761F5"/>
    <w:rsid w:val="00977ACD"/>
    <w:rsid w:val="00981428"/>
    <w:rsid w:val="00981727"/>
    <w:rsid w:val="00981DE5"/>
    <w:rsid w:val="00982370"/>
    <w:rsid w:val="00982591"/>
    <w:rsid w:val="00983004"/>
    <w:rsid w:val="009833AD"/>
    <w:rsid w:val="009836D0"/>
    <w:rsid w:val="00983A55"/>
    <w:rsid w:val="00983FC4"/>
    <w:rsid w:val="00984E39"/>
    <w:rsid w:val="0098597C"/>
    <w:rsid w:val="0098633C"/>
    <w:rsid w:val="00986E1F"/>
    <w:rsid w:val="0099006E"/>
    <w:rsid w:val="009900AD"/>
    <w:rsid w:val="00990129"/>
    <w:rsid w:val="0099039B"/>
    <w:rsid w:val="0099053A"/>
    <w:rsid w:val="00990B79"/>
    <w:rsid w:val="00991852"/>
    <w:rsid w:val="00992CB1"/>
    <w:rsid w:val="00992DB0"/>
    <w:rsid w:val="009936B9"/>
    <w:rsid w:val="00994538"/>
    <w:rsid w:val="009947E7"/>
    <w:rsid w:val="00994A01"/>
    <w:rsid w:val="00995362"/>
    <w:rsid w:val="009972FC"/>
    <w:rsid w:val="00997722"/>
    <w:rsid w:val="009A01DE"/>
    <w:rsid w:val="009A0950"/>
    <w:rsid w:val="009A0D07"/>
    <w:rsid w:val="009A0F24"/>
    <w:rsid w:val="009A2558"/>
    <w:rsid w:val="009A2CC1"/>
    <w:rsid w:val="009A2F24"/>
    <w:rsid w:val="009A405E"/>
    <w:rsid w:val="009A453C"/>
    <w:rsid w:val="009A49DE"/>
    <w:rsid w:val="009A609D"/>
    <w:rsid w:val="009A7143"/>
    <w:rsid w:val="009A7938"/>
    <w:rsid w:val="009A7D3F"/>
    <w:rsid w:val="009B0669"/>
    <w:rsid w:val="009B0994"/>
    <w:rsid w:val="009B0A9F"/>
    <w:rsid w:val="009B1806"/>
    <w:rsid w:val="009B3EC9"/>
    <w:rsid w:val="009B5009"/>
    <w:rsid w:val="009B554C"/>
    <w:rsid w:val="009B57E7"/>
    <w:rsid w:val="009B581C"/>
    <w:rsid w:val="009B5C6D"/>
    <w:rsid w:val="009B6373"/>
    <w:rsid w:val="009B7D0D"/>
    <w:rsid w:val="009B7D7F"/>
    <w:rsid w:val="009C0156"/>
    <w:rsid w:val="009C0562"/>
    <w:rsid w:val="009C068B"/>
    <w:rsid w:val="009C0B07"/>
    <w:rsid w:val="009C1D1F"/>
    <w:rsid w:val="009C1D6D"/>
    <w:rsid w:val="009C1DFD"/>
    <w:rsid w:val="009C3CEA"/>
    <w:rsid w:val="009C4112"/>
    <w:rsid w:val="009C4AD4"/>
    <w:rsid w:val="009C4AEC"/>
    <w:rsid w:val="009C6381"/>
    <w:rsid w:val="009C6B5F"/>
    <w:rsid w:val="009C745B"/>
    <w:rsid w:val="009C7C8D"/>
    <w:rsid w:val="009D10B3"/>
    <w:rsid w:val="009D1EB0"/>
    <w:rsid w:val="009D243E"/>
    <w:rsid w:val="009D2A00"/>
    <w:rsid w:val="009D2B11"/>
    <w:rsid w:val="009D2F8D"/>
    <w:rsid w:val="009D3AC5"/>
    <w:rsid w:val="009D3B0C"/>
    <w:rsid w:val="009D45D6"/>
    <w:rsid w:val="009D5D17"/>
    <w:rsid w:val="009D6117"/>
    <w:rsid w:val="009D6BAD"/>
    <w:rsid w:val="009D6E2C"/>
    <w:rsid w:val="009D7F5C"/>
    <w:rsid w:val="009E06DB"/>
    <w:rsid w:val="009E0AA5"/>
    <w:rsid w:val="009E10BB"/>
    <w:rsid w:val="009E3323"/>
    <w:rsid w:val="009E361A"/>
    <w:rsid w:val="009E3C2F"/>
    <w:rsid w:val="009E4561"/>
    <w:rsid w:val="009E4A2B"/>
    <w:rsid w:val="009E4B47"/>
    <w:rsid w:val="009E5232"/>
    <w:rsid w:val="009E52CF"/>
    <w:rsid w:val="009E5394"/>
    <w:rsid w:val="009E7A93"/>
    <w:rsid w:val="009F0840"/>
    <w:rsid w:val="009F1763"/>
    <w:rsid w:val="009F1F85"/>
    <w:rsid w:val="009F239C"/>
    <w:rsid w:val="009F23F3"/>
    <w:rsid w:val="009F2B8D"/>
    <w:rsid w:val="009F2FB6"/>
    <w:rsid w:val="009F3215"/>
    <w:rsid w:val="009F42B1"/>
    <w:rsid w:val="009F58B3"/>
    <w:rsid w:val="009F58E4"/>
    <w:rsid w:val="009F79AD"/>
    <w:rsid w:val="00A019B4"/>
    <w:rsid w:val="00A01A6E"/>
    <w:rsid w:val="00A01B34"/>
    <w:rsid w:val="00A01F45"/>
    <w:rsid w:val="00A02542"/>
    <w:rsid w:val="00A0410E"/>
    <w:rsid w:val="00A042FB"/>
    <w:rsid w:val="00A0444C"/>
    <w:rsid w:val="00A0511C"/>
    <w:rsid w:val="00A05BB2"/>
    <w:rsid w:val="00A05FC5"/>
    <w:rsid w:val="00A069EE"/>
    <w:rsid w:val="00A07205"/>
    <w:rsid w:val="00A07247"/>
    <w:rsid w:val="00A1010C"/>
    <w:rsid w:val="00A11256"/>
    <w:rsid w:val="00A12ED9"/>
    <w:rsid w:val="00A12FE4"/>
    <w:rsid w:val="00A13A60"/>
    <w:rsid w:val="00A1434E"/>
    <w:rsid w:val="00A14670"/>
    <w:rsid w:val="00A16153"/>
    <w:rsid w:val="00A16BC4"/>
    <w:rsid w:val="00A1753A"/>
    <w:rsid w:val="00A175B1"/>
    <w:rsid w:val="00A20D34"/>
    <w:rsid w:val="00A21A4C"/>
    <w:rsid w:val="00A21FAE"/>
    <w:rsid w:val="00A23424"/>
    <w:rsid w:val="00A2359F"/>
    <w:rsid w:val="00A26905"/>
    <w:rsid w:val="00A27C03"/>
    <w:rsid w:val="00A3206E"/>
    <w:rsid w:val="00A320B2"/>
    <w:rsid w:val="00A32112"/>
    <w:rsid w:val="00A32277"/>
    <w:rsid w:val="00A32DF8"/>
    <w:rsid w:val="00A3425D"/>
    <w:rsid w:val="00A36486"/>
    <w:rsid w:val="00A371F6"/>
    <w:rsid w:val="00A37AA2"/>
    <w:rsid w:val="00A37B06"/>
    <w:rsid w:val="00A40102"/>
    <w:rsid w:val="00A4167E"/>
    <w:rsid w:val="00A42CE5"/>
    <w:rsid w:val="00A434CC"/>
    <w:rsid w:val="00A45B92"/>
    <w:rsid w:val="00A47087"/>
    <w:rsid w:val="00A4728C"/>
    <w:rsid w:val="00A47929"/>
    <w:rsid w:val="00A5012F"/>
    <w:rsid w:val="00A506EC"/>
    <w:rsid w:val="00A50811"/>
    <w:rsid w:val="00A518C2"/>
    <w:rsid w:val="00A53C7D"/>
    <w:rsid w:val="00A53D65"/>
    <w:rsid w:val="00A54A6A"/>
    <w:rsid w:val="00A54E0D"/>
    <w:rsid w:val="00A550A3"/>
    <w:rsid w:val="00A55AA0"/>
    <w:rsid w:val="00A5601C"/>
    <w:rsid w:val="00A562CC"/>
    <w:rsid w:val="00A60609"/>
    <w:rsid w:val="00A60B6B"/>
    <w:rsid w:val="00A62060"/>
    <w:rsid w:val="00A621EF"/>
    <w:rsid w:val="00A62265"/>
    <w:rsid w:val="00A62689"/>
    <w:rsid w:val="00A63297"/>
    <w:rsid w:val="00A639F2"/>
    <w:rsid w:val="00A64A3F"/>
    <w:rsid w:val="00A64ED8"/>
    <w:rsid w:val="00A65F56"/>
    <w:rsid w:val="00A665FC"/>
    <w:rsid w:val="00A672FB"/>
    <w:rsid w:val="00A67CD7"/>
    <w:rsid w:val="00A7106F"/>
    <w:rsid w:val="00A713A5"/>
    <w:rsid w:val="00A718B7"/>
    <w:rsid w:val="00A72536"/>
    <w:rsid w:val="00A76AD6"/>
    <w:rsid w:val="00A777D8"/>
    <w:rsid w:val="00A77B6C"/>
    <w:rsid w:val="00A819FF"/>
    <w:rsid w:val="00A81CDC"/>
    <w:rsid w:val="00A81EC0"/>
    <w:rsid w:val="00A821BC"/>
    <w:rsid w:val="00A823E4"/>
    <w:rsid w:val="00A83466"/>
    <w:rsid w:val="00A83A3D"/>
    <w:rsid w:val="00A84641"/>
    <w:rsid w:val="00A84B0B"/>
    <w:rsid w:val="00A84C96"/>
    <w:rsid w:val="00A85655"/>
    <w:rsid w:val="00A86062"/>
    <w:rsid w:val="00A862D3"/>
    <w:rsid w:val="00A865BC"/>
    <w:rsid w:val="00A8675D"/>
    <w:rsid w:val="00A87516"/>
    <w:rsid w:val="00A87791"/>
    <w:rsid w:val="00A87B92"/>
    <w:rsid w:val="00A9020B"/>
    <w:rsid w:val="00A902C0"/>
    <w:rsid w:val="00A90DD0"/>
    <w:rsid w:val="00A90FD2"/>
    <w:rsid w:val="00A9163A"/>
    <w:rsid w:val="00A91C03"/>
    <w:rsid w:val="00A91C28"/>
    <w:rsid w:val="00A91DBC"/>
    <w:rsid w:val="00A91E3B"/>
    <w:rsid w:val="00A925B2"/>
    <w:rsid w:val="00A925C7"/>
    <w:rsid w:val="00A928CC"/>
    <w:rsid w:val="00A935F6"/>
    <w:rsid w:val="00A9375B"/>
    <w:rsid w:val="00A93806"/>
    <w:rsid w:val="00A93E5F"/>
    <w:rsid w:val="00A9464A"/>
    <w:rsid w:val="00A964DB"/>
    <w:rsid w:val="00A96BB7"/>
    <w:rsid w:val="00A9773B"/>
    <w:rsid w:val="00AA039A"/>
    <w:rsid w:val="00AA09FA"/>
    <w:rsid w:val="00AA0EE7"/>
    <w:rsid w:val="00AA12EA"/>
    <w:rsid w:val="00AA2493"/>
    <w:rsid w:val="00AA2627"/>
    <w:rsid w:val="00AA39AA"/>
    <w:rsid w:val="00AA3A53"/>
    <w:rsid w:val="00AA3C10"/>
    <w:rsid w:val="00AA57BB"/>
    <w:rsid w:val="00AA6F6E"/>
    <w:rsid w:val="00AA7264"/>
    <w:rsid w:val="00AA7410"/>
    <w:rsid w:val="00AA779E"/>
    <w:rsid w:val="00AA79DD"/>
    <w:rsid w:val="00AA7ADE"/>
    <w:rsid w:val="00AB0ED9"/>
    <w:rsid w:val="00AB0F24"/>
    <w:rsid w:val="00AB1926"/>
    <w:rsid w:val="00AB1AED"/>
    <w:rsid w:val="00AB2193"/>
    <w:rsid w:val="00AB22EB"/>
    <w:rsid w:val="00AB386E"/>
    <w:rsid w:val="00AB3EC0"/>
    <w:rsid w:val="00AB4CFE"/>
    <w:rsid w:val="00AB5959"/>
    <w:rsid w:val="00AB5967"/>
    <w:rsid w:val="00AB6097"/>
    <w:rsid w:val="00AB64BC"/>
    <w:rsid w:val="00AB6576"/>
    <w:rsid w:val="00AB6A43"/>
    <w:rsid w:val="00AB7134"/>
    <w:rsid w:val="00AB7EBB"/>
    <w:rsid w:val="00AB7FA6"/>
    <w:rsid w:val="00AC0B7B"/>
    <w:rsid w:val="00AC26E5"/>
    <w:rsid w:val="00AC2884"/>
    <w:rsid w:val="00AC2B58"/>
    <w:rsid w:val="00AC30E1"/>
    <w:rsid w:val="00AC3A7F"/>
    <w:rsid w:val="00AC3EC1"/>
    <w:rsid w:val="00AC4F1E"/>
    <w:rsid w:val="00AC678F"/>
    <w:rsid w:val="00AC6BC0"/>
    <w:rsid w:val="00AC71AA"/>
    <w:rsid w:val="00AC74BB"/>
    <w:rsid w:val="00AC751C"/>
    <w:rsid w:val="00AD017A"/>
    <w:rsid w:val="00AD04D0"/>
    <w:rsid w:val="00AD0863"/>
    <w:rsid w:val="00AD0A2B"/>
    <w:rsid w:val="00AD0D09"/>
    <w:rsid w:val="00AD1978"/>
    <w:rsid w:val="00AD30FC"/>
    <w:rsid w:val="00AD326E"/>
    <w:rsid w:val="00AD3AFD"/>
    <w:rsid w:val="00AD5771"/>
    <w:rsid w:val="00AD60E0"/>
    <w:rsid w:val="00AD6493"/>
    <w:rsid w:val="00AD72D3"/>
    <w:rsid w:val="00AD7360"/>
    <w:rsid w:val="00AD7D17"/>
    <w:rsid w:val="00AD7F62"/>
    <w:rsid w:val="00AE023C"/>
    <w:rsid w:val="00AE05DF"/>
    <w:rsid w:val="00AE121F"/>
    <w:rsid w:val="00AE15A5"/>
    <w:rsid w:val="00AE3838"/>
    <w:rsid w:val="00AE3C91"/>
    <w:rsid w:val="00AE4075"/>
    <w:rsid w:val="00AE486D"/>
    <w:rsid w:val="00AE517D"/>
    <w:rsid w:val="00AE6E08"/>
    <w:rsid w:val="00AF1688"/>
    <w:rsid w:val="00AF2193"/>
    <w:rsid w:val="00AF276D"/>
    <w:rsid w:val="00AF279D"/>
    <w:rsid w:val="00AF2DED"/>
    <w:rsid w:val="00AF2E58"/>
    <w:rsid w:val="00AF34C7"/>
    <w:rsid w:val="00AF3F1E"/>
    <w:rsid w:val="00AF41DD"/>
    <w:rsid w:val="00AF4222"/>
    <w:rsid w:val="00AF4DD3"/>
    <w:rsid w:val="00AF6EB7"/>
    <w:rsid w:val="00B00011"/>
    <w:rsid w:val="00B00458"/>
    <w:rsid w:val="00B00A40"/>
    <w:rsid w:val="00B0184A"/>
    <w:rsid w:val="00B02B0F"/>
    <w:rsid w:val="00B0311C"/>
    <w:rsid w:val="00B03D17"/>
    <w:rsid w:val="00B04588"/>
    <w:rsid w:val="00B06A59"/>
    <w:rsid w:val="00B0740C"/>
    <w:rsid w:val="00B076C2"/>
    <w:rsid w:val="00B07A74"/>
    <w:rsid w:val="00B07B46"/>
    <w:rsid w:val="00B07F86"/>
    <w:rsid w:val="00B101CC"/>
    <w:rsid w:val="00B1071F"/>
    <w:rsid w:val="00B10BAE"/>
    <w:rsid w:val="00B11A88"/>
    <w:rsid w:val="00B123A6"/>
    <w:rsid w:val="00B12986"/>
    <w:rsid w:val="00B13BD1"/>
    <w:rsid w:val="00B14CF7"/>
    <w:rsid w:val="00B169EC"/>
    <w:rsid w:val="00B1757A"/>
    <w:rsid w:val="00B17E9F"/>
    <w:rsid w:val="00B2002B"/>
    <w:rsid w:val="00B201EE"/>
    <w:rsid w:val="00B20E0F"/>
    <w:rsid w:val="00B21DD5"/>
    <w:rsid w:val="00B22888"/>
    <w:rsid w:val="00B22CAF"/>
    <w:rsid w:val="00B238FD"/>
    <w:rsid w:val="00B25D72"/>
    <w:rsid w:val="00B27EE3"/>
    <w:rsid w:val="00B27F5C"/>
    <w:rsid w:val="00B3042E"/>
    <w:rsid w:val="00B30B10"/>
    <w:rsid w:val="00B30BA3"/>
    <w:rsid w:val="00B315EF"/>
    <w:rsid w:val="00B31D2A"/>
    <w:rsid w:val="00B321D0"/>
    <w:rsid w:val="00B32933"/>
    <w:rsid w:val="00B32C0B"/>
    <w:rsid w:val="00B33ABC"/>
    <w:rsid w:val="00B34C1C"/>
    <w:rsid w:val="00B34EAB"/>
    <w:rsid w:val="00B35739"/>
    <w:rsid w:val="00B3617E"/>
    <w:rsid w:val="00B40934"/>
    <w:rsid w:val="00B40A2B"/>
    <w:rsid w:val="00B43377"/>
    <w:rsid w:val="00B446F9"/>
    <w:rsid w:val="00B44DCE"/>
    <w:rsid w:val="00B47661"/>
    <w:rsid w:val="00B477D9"/>
    <w:rsid w:val="00B47D23"/>
    <w:rsid w:val="00B506AC"/>
    <w:rsid w:val="00B50D91"/>
    <w:rsid w:val="00B514D8"/>
    <w:rsid w:val="00B51870"/>
    <w:rsid w:val="00B51A07"/>
    <w:rsid w:val="00B53348"/>
    <w:rsid w:val="00B54767"/>
    <w:rsid w:val="00B54BA8"/>
    <w:rsid w:val="00B55CB6"/>
    <w:rsid w:val="00B5668C"/>
    <w:rsid w:val="00B60637"/>
    <w:rsid w:val="00B60A00"/>
    <w:rsid w:val="00B61A9E"/>
    <w:rsid w:val="00B61E55"/>
    <w:rsid w:val="00B6298D"/>
    <w:rsid w:val="00B631F7"/>
    <w:rsid w:val="00B634CD"/>
    <w:rsid w:val="00B645E9"/>
    <w:rsid w:val="00B64BD9"/>
    <w:rsid w:val="00B6520C"/>
    <w:rsid w:val="00B657A7"/>
    <w:rsid w:val="00B662F7"/>
    <w:rsid w:val="00B66B5F"/>
    <w:rsid w:val="00B67148"/>
    <w:rsid w:val="00B67E95"/>
    <w:rsid w:val="00B7057F"/>
    <w:rsid w:val="00B706B7"/>
    <w:rsid w:val="00B7138A"/>
    <w:rsid w:val="00B720DC"/>
    <w:rsid w:val="00B73940"/>
    <w:rsid w:val="00B73BBD"/>
    <w:rsid w:val="00B74AC8"/>
    <w:rsid w:val="00B74C72"/>
    <w:rsid w:val="00B74CE4"/>
    <w:rsid w:val="00B75854"/>
    <w:rsid w:val="00B7618A"/>
    <w:rsid w:val="00B76234"/>
    <w:rsid w:val="00B76AC2"/>
    <w:rsid w:val="00B76C90"/>
    <w:rsid w:val="00B8021A"/>
    <w:rsid w:val="00B803B6"/>
    <w:rsid w:val="00B807DD"/>
    <w:rsid w:val="00B809AB"/>
    <w:rsid w:val="00B83D23"/>
    <w:rsid w:val="00B849D3"/>
    <w:rsid w:val="00B8556A"/>
    <w:rsid w:val="00B86005"/>
    <w:rsid w:val="00B8636C"/>
    <w:rsid w:val="00B86AE9"/>
    <w:rsid w:val="00B86C96"/>
    <w:rsid w:val="00B8786D"/>
    <w:rsid w:val="00B87AFE"/>
    <w:rsid w:val="00B9070C"/>
    <w:rsid w:val="00B90BFF"/>
    <w:rsid w:val="00B90F7F"/>
    <w:rsid w:val="00B9542A"/>
    <w:rsid w:val="00B95C00"/>
    <w:rsid w:val="00B95C38"/>
    <w:rsid w:val="00B95EAE"/>
    <w:rsid w:val="00B96121"/>
    <w:rsid w:val="00B96E99"/>
    <w:rsid w:val="00B96F5C"/>
    <w:rsid w:val="00B976E6"/>
    <w:rsid w:val="00B97B5B"/>
    <w:rsid w:val="00B97BC9"/>
    <w:rsid w:val="00BA1362"/>
    <w:rsid w:val="00BA18E7"/>
    <w:rsid w:val="00BA26A0"/>
    <w:rsid w:val="00BA36E0"/>
    <w:rsid w:val="00BA36E5"/>
    <w:rsid w:val="00BA3FDE"/>
    <w:rsid w:val="00BA4284"/>
    <w:rsid w:val="00BA5C68"/>
    <w:rsid w:val="00BA6882"/>
    <w:rsid w:val="00BA7715"/>
    <w:rsid w:val="00BB12D2"/>
    <w:rsid w:val="00BB1B47"/>
    <w:rsid w:val="00BB2882"/>
    <w:rsid w:val="00BB2AD5"/>
    <w:rsid w:val="00BB32EC"/>
    <w:rsid w:val="00BB38C3"/>
    <w:rsid w:val="00BB3D0C"/>
    <w:rsid w:val="00BB4C73"/>
    <w:rsid w:val="00BB4F90"/>
    <w:rsid w:val="00BB5E2B"/>
    <w:rsid w:val="00BB6829"/>
    <w:rsid w:val="00BB7868"/>
    <w:rsid w:val="00BC07B6"/>
    <w:rsid w:val="00BC0893"/>
    <w:rsid w:val="00BC1635"/>
    <w:rsid w:val="00BC1AC1"/>
    <w:rsid w:val="00BC1E97"/>
    <w:rsid w:val="00BC22E5"/>
    <w:rsid w:val="00BC2B10"/>
    <w:rsid w:val="00BC304A"/>
    <w:rsid w:val="00BC48E2"/>
    <w:rsid w:val="00BC5D2F"/>
    <w:rsid w:val="00BC63D3"/>
    <w:rsid w:val="00BC63F2"/>
    <w:rsid w:val="00BC6930"/>
    <w:rsid w:val="00BC7686"/>
    <w:rsid w:val="00BC7F87"/>
    <w:rsid w:val="00BD00D4"/>
    <w:rsid w:val="00BD0F90"/>
    <w:rsid w:val="00BD35F8"/>
    <w:rsid w:val="00BD380C"/>
    <w:rsid w:val="00BD3841"/>
    <w:rsid w:val="00BD4D67"/>
    <w:rsid w:val="00BD532E"/>
    <w:rsid w:val="00BD5404"/>
    <w:rsid w:val="00BD5900"/>
    <w:rsid w:val="00BD5F20"/>
    <w:rsid w:val="00BD5F4F"/>
    <w:rsid w:val="00BD6738"/>
    <w:rsid w:val="00BD72B9"/>
    <w:rsid w:val="00BD7519"/>
    <w:rsid w:val="00BE1B9C"/>
    <w:rsid w:val="00BE23B8"/>
    <w:rsid w:val="00BE2556"/>
    <w:rsid w:val="00BE3006"/>
    <w:rsid w:val="00BE45B4"/>
    <w:rsid w:val="00BE53C9"/>
    <w:rsid w:val="00BE594A"/>
    <w:rsid w:val="00BE5AFF"/>
    <w:rsid w:val="00BE5C82"/>
    <w:rsid w:val="00BE5FC9"/>
    <w:rsid w:val="00BE6C07"/>
    <w:rsid w:val="00BE7B82"/>
    <w:rsid w:val="00BF0035"/>
    <w:rsid w:val="00BF0433"/>
    <w:rsid w:val="00BF0D01"/>
    <w:rsid w:val="00BF2930"/>
    <w:rsid w:val="00BF2E84"/>
    <w:rsid w:val="00BF3130"/>
    <w:rsid w:val="00BF3365"/>
    <w:rsid w:val="00BF3945"/>
    <w:rsid w:val="00BF3D0A"/>
    <w:rsid w:val="00BF512B"/>
    <w:rsid w:val="00BF5541"/>
    <w:rsid w:val="00BF75ED"/>
    <w:rsid w:val="00C002DA"/>
    <w:rsid w:val="00C0086D"/>
    <w:rsid w:val="00C02589"/>
    <w:rsid w:val="00C026BB"/>
    <w:rsid w:val="00C02E33"/>
    <w:rsid w:val="00C0306B"/>
    <w:rsid w:val="00C03B0B"/>
    <w:rsid w:val="00C04E40"/>
    <w:rsid w:val="00C051B8"/>
    <w:rsid w:val="00C069FF"/>
    <w:rsid w:val="00C06C59"/>
    <w:rsid w:val="00C07D5A"/>
    <w:rsid w:val="00C07F1C"/>
    <w:rsid w:val="00C10A80"/>
    <w:rsid w:val="00C11065"/>
    <w:rsid w:val="00C12A36"/>
    <w:rsid w:val="00C140B5"/>
    <w:rsid w:val="00C1421C"/>
    <w:rsid w:val="00C150BF"/>
    <w:rsid w:val="00C156ED"/>
    <w:rsid w:val="00C16875"/>
    <w:rsid w:val="00C1798A"/>
    <w:rsid w:val="00C20BAD"/>
    <w:rsid w:val="00C215C4"/>
    <w:rsid w:val="00C21903"/>
    <w:rsid w:val="00C22974"/>
    <w:rsid w:val="00C23655"/>
    <w:rsid w:val="00C240A7"/>
    <w:rsid w:val="00C25971"/>
    <w:rsid w:val="00C25C3A"/>
    <w:rsid w:val="00C25DAF"/>
    <w:rsid w:val="00C25F34"/>
    <w:rsid w:val="00C264FF"/>
    <w:rsid w:val="00C30DEC"/>
    <w:rsid w:val="00C317B9"/>
    <w:rsid w:val="00C33392"/>
    <w:rsid w:val="00C33482"/>
    <w:rsid w:val="00C3382B"/>
    <w:rsid w:val="00C33C76"/>
    <w:rsid w:val="00C33CA1"/>
    <w:rsid w:val="00C34ADF"/>
    <w:rsid w:val="00C352FC"/>
    <w:rsid w:val="00C364DC"/>
    <w:rsid w:val="00C37BA0"/>
    <w:rsid w:val="00C401C9"/>
    <w:rsid w:val="00C404CC"/>
    <w:rsid w:val="00C4050B"/>
    <w:rsid w:val="00C40A1F"/>
    <w:rsid w:val="00C42154"/>
    <w:rsid w:val="00C44042"/>
    <w:rsid w:val="00C45330"/>
    <w:rsid w:val="00C45617"/>
    <w:rsid w:val="00C45DE7"/>
    <w:rsid w:val="00C4639A"/>
    <w:rsid w:val="00C47E0A"/>
    <w:rsid w:val="00C503FD"/>
    <w:rsid w:val="00C504D7"/>
    <w:rsid w:val="00C50883"/>
    <w:rsid w:val="00C51D51"/>
    <w:rsid w:val="00C51F8B"/>
    <w:rsid w:val="00C53344"/>
    <w:rsid w:val="00C535D5"/>
    <w:rsid w:val="00C54D56"/>
    <w:rsid w:val="00C54D64"/>
    <w:rsid w:val="00C5520A"/>
    <w:rsid w:val="00C55389"/>
    <w:rsid w:val="00C55F8F"/>
    <w:rsid w:val="00C56D98"/>
    <w:rsid w:val="00C570BC"/>
    <w:rsid w:val="00C57782"/>
    <w:rsid w:val="00C6286F"/>
    <w:rsid w:val="00C62EF6"/>
    <w:rsid w:val="00C63365"/>
    <w:rsid w:val="00C63792"/>
    <w:rsid w:val="00C63AD9"/>
    <w:rsid w:val="00C643D7"/>
    <w:rsid w:val="00C6497B"/>
    <w:rsid w:val="00C65493"/>
    <w:rsid w:val="00C65B3E"/>
    <w:rsid w:val="00C66A29"/>
    <w:rsid w:val="00C66AF6"/>
    <w:rsid w:val="00C7014F"/>
    <w:rsid w:val="00C70588"/>
    <w:rsid w:val="00C70826"/>
    <w:rsid w:val="00C70EDF"/>
    <w:rsid w:val="00C710D0"/>
    <w:rsid w:val="00C71E11"/>
    <w:rsid w:val="00C724A2"/>
    <w:rsid w:val="00C73088"/>
    <w:rsid w:val="00C730FE"/>
    <w:rsid w:val="00C734E6"/>
    <w:rsid w:val="00C7389B"/>
    <w:rsid w:val="00C73FAD"/>
    <w:rsid w:val="00C74D74"/>
    <w:rsid w:val="00C758D2"/>
    <w:rsid w:val="00C759DE"/>
    <w:rsid w:val="00C77766"/>
    <w:rsid w:val="00C77ECF"/>
    <w:rsid w:val="00C80D70"/>
    <w:rsid w:val="00C80D77"/>
    <w:rsid w:val="00C8113E"/>
    <w:rsid w:val="00C8133A"/>
    <w:rsid w:val="00C8182B"/>
    <w:rsid w:val="00C82515"/>
    <w:rsid w:val="00C827A2"/>
    <w:rsid w:val="00C8361F"/>
    <w:rsid w:val="00C83B6B"/>
    <w:rsid w:val="00C83DB5"/>
    <w:rsid w:val="00C843A8"/>
    <w:rsid w:val="00C84CC5"/>
    <w:rsid w:val="00C84E3E"/>
    <w:rsid w:val="00C85659"/>
    <w:rsid w:val="00C856B2"/>
    <w:rsid w:val="00C85920"/>
    <w:rsid w:val="00C86006"/>
    <w:rsid w:val="00C86DD9"/>
    <w:rsid w:val="00C86F3E"/>
    <w:rsid w:val="00C870C5"/>
    <w:rsid w:val="00C876F6"/>
    <w:rsid w:val="00C87811"/>
    <w:rsid w:val="00C90392"/>
    <w:rsid w:val="00C9056E"/>
    <w:rsid w:val="00C9090A"/>
    <w:rsid w:val="00C91A7D"/>
    <w:rsid w:val="00C91CBD"/>
    <w:rsid w:val="00C92953"/>
    <w:rsid w:val="00C9458A"/>
    <w:rsid w:val="00C947A1"/>
    <w:rsid w:val="00C95077"/>
    <w:rsid w:val="00C95839"/>
    <w:rsid w:val="00C95AD7"/>
    <w:rsid w:val="00C9612E"/>
    <w:rsid w:val="00C961C1"/>
    <w:rsid w:val="00C96A32"/>
    <w:rsid w:val="00C97C2F"/>
    <w:rsid w:val="00CA0427"/>
    <w:rsid w:val="00CA27A6"/>
    <w:rsid w:val="00CA333A"/>
    <w:rsid w:val="00CA35CF"/>
    <w:rsid w:val="00CA3B78"/>
    <w:rsid w:val="00CA5690"/>
    <w:rsid w:val="00CA59CC"/>
    <w:rsid w:val="00CA6CAB"/>
    <w:rsid w:val="00CA70D4"/>
    <w:rsid w:val="00CA7322"/>
    <w:rsid w:val="00CA7E6E"/>
    <w:rsid w:val="00CB01EA"/>
    <w:rsid w:val="00CB2453"/>
    <w:rsid w:val="00CB2D51"/>
    <w:rsid w:val="00CB4529"/>
    <w:rsid w:val="00CB4C6E"/>
    <w:rsid w:val="00CB5166"/>
    <w:rsid w:val="00CB54F7"/>
    <w:rsid w:val="00CB590B"/>
    <w:rsid w:val="00CB5CF3"/>
    <w:rsid w:val="00CB5EEB"/>
    <w:rsid w:val="00CB6076"/>
    <w:rsid w:val="00CB69A9"/>
    <w:rsid w:val="00CB69AF"/>
    <w:rsid w:val="00CB6DB2"/>
    <w:rsid w:val="00CB792D"/>
    <w:rsid w:val="00CC13E4"/>
    <w:rsid w:val="00CC4101"/>
    <w:rsid w:val="00CC52FF"/>
    <w:rsid w:val="00CC54C6"/>
    <w:rsid w:val="00CC570D"/>
    <w:rsid w:val="00CC597C"/>
    <w:rsid w:val="00CC61D4"/>
    <w:rsid w:val="00CC625D"/>
    <w:rsid w:val="00CC6515"/>
    <w:rsid w:val="00CC71C9"/>
    <w:rsid w:val="00CC738E"/>
    <w:rsid w:val="00CC76B3"/>
    <w:rsid w:val="00CC7815"/>
    <w:rsid w:val="00CC794B"/>
    <w:rsid w:val="00CC7C1F"/>
    <w:rsid w:val="00CD0858"/>
    <w:rsid w:val="00CD1C55"/>
    <w:rsid w:val="00CD268D"/>
    <w:rsid w:val="00CD368E"/>
    <w:rsid w:val="00CD4D9E"/>
    <w:rsid w:val="00CD54F2"/>
    <w:rsid w:val="00CD5500"/>
    <w:rsid w:val="00CD5597"/>
    <w:rsid w:val="00CD57A2"/>
    <w:rsid w:val="00CD57E7"/>
    <w:rsid w:val="00CD6191"/>
    <w:rsid w:val="00CD6CBA"/>
    <w:rsid w:val="00CD6DC4"/>
    <w:rsid w:val="00CD7395"/>
    <w:rsid w:val="00CD7824"/>
    <w:rsid w:val="00CD7D0B"/>
    <w:rsid w:val="00CD7E32"/>
    <w:rsid w:val="00CE03BB"/>
    <w:rsid w:val="00CE077B"/>
    <w:rsid w:val="00CE1591"/>
    <w:rsid w:val="00CE2247"/>
    <w:rsid w:val="00CE23E7"/>
    <w:rsid w:val="00CE3A9D"/>
    <w:rsid w:val="00CE3EB1"/>
    <w:rsid w:val="00CE4189"/>
    <w:rsid w:val="00CE4890"/>
    <w:rsid w:val="00CE4C1C"/>
    <w:rsid w:val="00CE64CA"/>
    <w:rsid w:val="00CE70FE"/>
    <w:rsid w:val="00CF0116"/>
    <w:rsid w:val="00CF02F6"/>
    <w:rsid w:val="00CF03BE"/>
    <w:rsid w:val="00CF041B"/>
    <w:rsid w:val="00CF0C8E"/>
    <w:rsid w:val="00CF100F"/>
    <w:rsid w:val="00CF16D3"/>
    <w:rsid w:val="00CF20E2"/>
    <w:rsid w:val="00CF2EC0"/>
    <w:rsid w:val="00CF3142"/>
    <w:rsid w:val="00CF3EE7"/>
    <w:rsid w:val="00CF3FC5"/>
    <w:rsid w:val="00CF4223"/>
    <w:rsid w:val="00CF44E1"/>
    <w:rsid w:val="00CF4A4F"/>
    <w:rsid w:val="00CF4BFF"/>
    <w:rsid w:val="00CF5382"/>
    <w:rsid w:val="00CF5E5D"/>
    <w:rsid w:val="00D009EC"/>
    <w:rsid w:val="00D02293"/>
    <w:rsid w:val="00D02DC5"/>
    <w:rsid w:val="00D02FF6"/>
    <w:rsid w:val="00D03188"/>
    <w:rsid w:val="00D03240"/>
    <w:rsid w:val="00D0344B"/>
    <w:rsid w:val="00D036DC"/>
    <w:rsid w:val="00D03ED0"/>
    <w:rsid w:val="00D05274"/>
    <w:rsid w:val="00D056E1"/>
    <w:rsid w:val="00D059AE"/>
    <w:rsid w:val="00D05BE7"/>
    <w:rsid w:val="00D060C5"/>
    <w:rsid w:val="00D0624F"/>
    <w:rsid w:val="00D0701C"/>
    <w:rsid w:val="00D0722A"/>
    <w:rsid w:val="00D10226"/>
    <w:rsid w:val="00D1189E"/>
    <w:rsid w:val="00D11FD1"/>
    <w:rsid w:val="00D12B7F"/>
    <w:rsid w:val="00D12C01"/>
    <w:rsid w:val="00D13B65"/>
    <w:rsid w:val="00D13DBE"/>
    <w:rsid w:val="00D14B0C"/>
    <w:rsid w:val="00D14D80"/>
    <w:rsid w:val="00D15F8D"/>
    <w:rsid w:val="00D1790E"/>
    <w:rsid w:val="00D179B2"/>
    <w:rsid w:val="00D17B5B"/>
    <w:rsid w:val="00D20FA7"/>
    <w:rsid w:val="00D21743"/>
    <w:rsid w:val="00D217CE"/>
    <w:rsid w:val="00D21AE6"/>
    <w:rsid w:val="00D224C4"/>
    <w:rsid w:val="00D233AD"/>
    <w:rsid w:val="00D23B89"/>
    <w:rsid w:val="00D2452E"/>
    <w:rsid w:val="00D24D13"/>
    <w:rsid w:val="00D257B4"/>
    <w:rsid w:val="00D259D6"/>
    <w:rsid w:val="00D26D08"/>
    <w:rsid w:val="00D27159"/>
    <w:rsid w:val="00D276EA"/>
    <w:rsid w:val="00D27B5F"/>
    <w:rsid w:val="00D27F0A"/>
    <w:rsid w:val="00D30D2C"/>
    <w:rsid w:val="00D30EC6"/>
    <w:rsid w:val="00D30F3E"/>
    <w:rsid w:val="00D31A77"/>
    <w:rsid w:val="00D328D5"/>
    <w:rsid w:val="00D330B1"/>
    <w:rsid w:val="00D345D7"/>
    <w:rsid w:val="00D34C8E"/>
    <w:rsid w:val="00D35C34"/>
    <w:rsid w:val="00D36417"/>
    <w:rsid w:val="00D36455"/>
    <w:rsid w:val="00D36B08"/>
    <w:rsid w:val="00D37ABF"/>
    <w:rsid w:val="00D438BF"/>
    <w:rsid w:val="00D43936"/>
    <w:rsid w:val="00D43BF0"/>
    <w:rsid w:val="00D43CAD"/>
    <w:rsid w:val="00D442F6"/>
    <w:rsid w:val="00D4573B"/>
    <w:rsid w:val="00D45E50"/>
    <w:rsid w:val="00D46C1A"/>
    <w:rsid w:val="00D47186"/>
    <w:rsid w:val="00D5082C"/>
    <w:rsid w:val="00D50E22"/>
    <w:rsid w:val="00D519D2"/>
    <w:rsid w:val="00D52063"/>
    <w:rsid w:val="00D528FA"/>
    <w:rsid w:val="00D52DBB"/>
    <w:rsid w:val="00D52E40"/>
    <w:rsid w:val="00D5320C"/>
    <w:rsid w:val="00D5449C"/>
    <w:rsid w:val="00D54EDF"/>
    <w:rsid w:val="00D56378"/>
    <w:rsid w:val="00D56482"/>
    <w:rsid w:val="00D56CDB"/>
    <w:rsid w:val="00D57563"/>
    <w:rsid w:val="00D57642"/>
    <w:rsid w:val="00D579AB"/>
    <w:rsid w:val="00D57BB6"/>
    <w:rsid w:val="00D605C4"/>
    <w:rsid w:val="00D60B4F"/>
    <w:rsid w:val="00D60E74"/>
    <w:rsid w:val="00D61789"/>
    <w:rsid w:val="00D61998"/>
    <w:rsid w:val="00D625C4"/>
    <w:rsid w:val="00D62A35"/>
    <w:rsid w:val="00D631EE"/>
    <w:rsid w:val="00D650F3"/>
    <w:rsid w:val="00D65C1E"/>
    <w:rsid w:val="00D66422"/>
    <w:rsid w:val="00D664AB"/>
    <w:rsid w:val="00D6689E"/>
    <w:rsid w:val="00D66B04"/>
    <w:rsid w:val="00D67C2E"/>
    <w:rsid w:val="00D70965"/>
    <w:rsid w:val="00D70DBD"/>
    <w:rsid w:val="00D714B7"/>
    <w:rsid w:val="00D71AA7"/>
    <w:rsid w:val="00D722A6"/>
    <w:rsid w:val="00D72CD5"/>
    <w:rsid w:val="00D72E62"/>
    <w:rsid w:val="00D73962"/>
    <w:rsid w:val="00D7490E"/>
    <w:rsid w:val="00D768A6"/>
    <w:rsid w:val="00D768A9"/>
    <w:rsid w:val="00D8089E"/>
    <w:rsid w:val="00D8155A"/>
    <w:rsid w:val="00D81698"/>
    <w:rsid w:val="00D81B70"/>
    <w:rsid w:val="00D82062"/>
    <w:rsid w:val="00D832A2"/>
    <w:rsid w:val="00D83F07"/>
    <w:rsid w:val="00D84213"/>
    <w:rsid w:val="00D8443D"/>
    <w:rsid w:val="00D844AA"/>
    <w:rsid w:val="00D84AD4"/>
    <w:rsid w:val="00D84B5F"/>
    <w:rsid w:val="00D84DA4"/>
    <w:rsid w:val="00D87266"/>
    <w:rsid w:val="00D873D3"/>
    <w:rsid w:val="00D9134A"/>
    <w:rsid w:val="00D91C71"/>
    <w:rsid w:val="00D928EF"/>
    <w:rsid w:val="00D931F5"/>
    <w:rsid w:val="00D94B66"/>
    <w:rsid w:val="00D95418"/>
    <w:rsid w:val="00D95504"/>
    <w:rsid w:val="00D95650"/>
    <w:rsid w:val="00D96C38"/>
    <w:rsid w:val="00D970BE"/>
    <w:rsid w:val="00D9757F"/>
    <w:rsid w:val="00DA1AEA"/>
    <w:rsid w:val="00DA1CE3"/>
    <w:rsid w:val="00DA1D52"/>
    <w:rsid w:val="00DA2198"/>
    <w:rsid w:val="00DA2A10"/>
    <w:rsid w:val="00DA3625"/>
    <w:rsid w:val="00DA3DB7"/>
    <w:rsid w:val="00DA4AA8"/>
    <w:rsid w:val="00DA5096"/>
    <w:rsid w:val="00DA5C98"/>
    <w:rsid w:val="00DA60CF"/>
    <w:rsid w:val="00DA63E6"/>
    <w:rsid w:val="00DB062A"/>
    <w:rsid w:val="00DB0783"/>
    <w:rsid w:val="00DB0CA3"/>
    <w:rsid w:val="00DB0E48"/>
    <w:rsid w:val="00DB1087"/>
    <w:rsid w:val="00DB1610"/>
    <w:rsid w:val="00DB175F"/>
    <w:rsid w:val="00DB2366"/>
    <w:rsid w:val="00DB26FF"/>
    <w:rsid w:val="00DB2927"/>
    <w:rsid w:val="00DB3BDD"/>
    <w:rsid w:val="00DB3FC0"/>
    <w:rsid w:val="00DB47F2"/>
    <w:rsid w:val="00DB548F"/>
    <w:rsid w:val="00DB5BEE"/>
    <w:rsid w:val="00DB6D74"/>
    <w:rsid w:val="00DB7505"/>
    <w:rsid w:val="00DB7800"/>
    <w:rsid w:val="00DC00F5"/>
    <w:rsid w:val="00DC07A4"/>
    <w:rsid w:val="00DC083C"/>
    <w:rsid w:val="00DC0AF8"/>
    <w:rsid w:val="00DC0CDA"/>
    <w:rsid w:val="00DC0F3D"/>
    <w:rsid w:val="00DC1DAA"/>
    <w:rsid w:val="00DC265B"/>
    <w:rsid w:val="00DC2C86"/>
    <w:rsid w:val="00DC2F14"/>
    <w:rsid w:val="00DC34A2"/>
    <w:rsid w:val="00DC3EEC"/>
    <w:rsid w:val="00DC42D8"/>
    <w:rsid w:val="00DC4C0B"/>
    <w:rsid w:val="00DC4EC2"/>
    <w:rsid w:val="00DC61E9"/>
    <w:rsid w:val="00DC745E"/>
    <w:rsid w:val="00DC78B2"/>
    <w:rsid w:val="00DC7E3B"/>
    <w:rsid w:val="00DD163D"/>
    <w:rsid w:val="00DD20BD"/>
    <w:rsid w:val="00DD220F"/>
    <w:rsid w:val="00DD2826"/>
    <w:rsid w:val="00DD31FF"/>
    <w:rsid w:val="00DD33E7"/>
    <w:rsid w:val="00DD3778"/>
    <w:rsid w:val="00DD44CC"/>
    <w:rsid w:val="00DD4CC9"/>
    <w:rsid w:val="00DD5AAD"/>
    <w:rsid w:val="00DD5CB5"/>
    <w:rsid w:val="00DD60BA"/>
    <w:rsid w:val="00DD60E5"/>
    <w:rsid w:val="00DD68DE"/>
    <w:rsid w:val="00DE035C"/>
    <w:rsid w:val="00DE04FC"/>
    <w:rsid w:val="00DE14EF"/>
    <w:rsid w:val="00DE3A39"/>
    <w:rsid w:val="00DE3C2E"/>
    <w:rsid w:val="00DE4B40"/>
    <w:rsid w:val="00DE5482"/>
    <w:rsid w:val="00DE75BD"/>
    <w:rsid w:val="00DE7612"/>
    <w:rsid w:val="00DF0F21"/>
    <w:rsid w:val="00DF150B"/>
    <w:rsid w:val="00DF193F"/>
    <w:rsid w:val="00DF1BBD"/>
    <w:rsid w:val="00DF1D17"/>
    <w:rsid w:val="00DF25E4"/>
    <w:rsid w:val="00DF27E7"/>
    <w:rsid w:val="00DF38DB"/>
    <w:rsid w:val="00DF4C09"/>
    <w:rsid w:val="00DF4F7B"/>
    <w:rsid w:val="00DF6575"/>
    <w:rsid w:val="00DF6B1C"/>
    <w:rsid w:val="00E00485"/>
    <w:rsid w:val="00E00AA7"/>
    <w:rsid w:val="00E00F4B"/>
    <w:rsid w:val="00E0124A"/>
    <w:rsid w:val="00E01638"/>
    <w:rsid w:val="00E01C5C"/>
    <w:rsid w:val="00E02018"/>
    <w:rsid w:val="00E02949"/>
    <w:rsid w:val="00E02A8B"/>
    <w:rsid w:val="00E02FE6"/>
    <w:rsid w:val="00E03046"/>
    <w:rsid w:val="00E03A0A"/>
    <w:rsid w:val="00E03DA7"/>
    <w:rsid w:val="00E04079"/>
    <w:rsid w:val="00E049FA"/>
    <w:rsid w:val="00E05AA6"/>
    <w:rsid w:val="00E06421"/>
    <w:rsid w:val="00E06B63"/>
    <w:rsid w:val="00E10A4D"/>
    <w:rsid w:val="00E11033"/>
    <w:rsid w:val="00E121AE"/>
    <w:rsid w:val="00E132A3"/>
    <w:rsid w:val="00E137BA"/>
    <w:rsid w:val="00E162FF"/>
    <w:rsid w:val="00E16B91"/>
    <w:rsid w:val="00E17568"/>
    <w:rsid w:val="00E17CFB"/>
    <w:rsid w:val="00E17DEC"/>
    <w:rsid w:val="00E205B6"/>
    <w:rsid w:val="00E209A1"/>
    <w:rsid w:val="00E209EF"/>
    <w:rsid w:val="00E20D9A"/>
    <w:rsid w:val="00E20EA4"/>
    <w:rsid w:val="00E2293C"/>
    <w:rsid w:val="00E22E32"/>
    <w:rsid w:val="00E24287"/>
    <w:rsid w:val="00E24FAE"/>
    <w:rsid w:val="00E256A8"/>
    <w:rsid w:val="00E25968"/>
    <w:rsid w:val="00E25CBF"/>
    <w:rsid w:val="00E26B52"/>
    <w:rsid w:val="00E26C63"/>
    <w:rsid w:val="00E275BA"/>
    <w:rsid w:val="00E30546"/>
    <w:rsid w:val="00E30955"/>
    <w:rsid w:val="00E30E21"/>
    <w:rsid w:val="00E3197F"/>
    <w:rsid w:val="00E32385"/>
    <w:rsid w:val="00E33A58"/>
    <w:rsid w:val="00E33A6C"/>
    <w:rsid w:val="00E34616"/>
    <w:rsid w:val="00E34747"/>
    <w:rsid w:val="00E3494D"/>
    <w:rsid w:val="00E34CDE"/>
    <w:rsid w:val="00E35290"/>
    <w:rsid w:val="00E35B8D"/>
    <w:rsid w:val="00E35BEB"/>
    <w:rsid w:val="00E361EF"/>
    <w:rsid w:val="00E36A49"/>
    <w:rsid w:val="00E36C4E"/>
    <w:rsid w:val="00E376FC"/>
    <w:rsid w:val="00E41392"/>
    <w:rsid w:val="00E4147F"/>
    <w:rsid w:val="00E41BAA"/>
    <w:rsid w:val="00E4255F"/>
    <w:rsid w:val="00E434A1"/>
    <w:rsid w:val="00E43A31"/>
    <w:rsid w:val="00E44E35"/>
    <w:rsid w:val="00E4513F"/>
    <w:rsid w:val="00E45BFB"/>
    <w:rsid w:val="00E462B7"/>
    <w:rsid w:val="00E463BB"/>
    <w:rsid w:val="00E469BB"/>
    <w:rsid w:val="00E46C50"/>
    <w:rsid w:val="00E46EEC"/>
    <w:rsid w:val="00E47352"/>
    <w:rsid w:val="00E47D2A"/>
    <w:rsid w:val="00E515B1"/>
    <w:rsid w:val="00E51CF0"/>
    <w:rsid w:val="00E5343B"/>
    <w:rsid w:val="00E53A10"/>
    <w:rsid w:val="00E53FE3"/>
    <w:rsid w:val="00E558DC"/>
    <w:rsid w:val="00E55D55"/>
    <w:rsid w:val="00E56D5B"/>
    <w:rsid w:val="00E56E08"/>
    <w:rsid w:val="00E573C2"/>
    <w:rsid w:val="00E576E8"/>
    <w:rsid w:val="00E57E7E"/>
    <w:rsid w:val="00E60010"/>
    <w:rsid w:val="00E60C6A"/>
    <w:rsid w:val="00E615DC"/>
    <w:rsid w:val="00E618CC"/>
    <w:rsid w:val="00E61D91"/>
    <w:rsid w:val="00E61E04"/>
    <w:rsid w:val="00E6241E"/>
    <w:rsid w:val="00E62C35"/>
    <w:rsid w:val="00E63B50"/>
    <w:rsid w:val="00E63BBA"/>
    <w:rsid w:val="00E63C0A"/>
    <w:rsid w:val="00E649FA"/>
    <w:rsid w:val="00E64D58"/>
    <w:rsid w:val="00E65DB1"/>
    <w:rsid w:val="00E661A4"/>
    <w:rsid w:val="00E671AF"/>
    <w:rsid w:val="00E713F1"/>
    <w:rsid w:val="00E714B9"/>
    <w:rsid w:val="00E7217D"/>
    <w:rsid w:val="00E72499"/>
    <w:rsid w:val="00E72A33"/>
    <w:rsid w:val="00E72BB2"/>
    <w:rsid w:val="00E7469F"/>
    <w:rsid w:val="00E748B6"/>
    <w:rsid w:val="00E74BD8"/>
    <w:rsid w:val="00E74D23"/>
    <w:rsid w:val="00E7571F"/>
    <w:rsid w:val="00E77290"/>
    <w:rsid w:val="00E77E5E"/>
    <w:rsid w:val="00E8153C"/>
    <w:rsid w:val="00E81CAC"/>
    <w:rsid w:val="00E8302A"/>
    <w:rsid w:val="00E850A7"/>
    <w:rsid w:val="00E851E0"/>
    <w:rsid w:val="00E8641E"/>
    <w:rsid w:val="00E8679E"/>
    <w:rsid w:val="00E869A6"/>
    <w:rsid w:val="00E86A42"/>
    <w:rsid w:val="00E87267"/>
    <w:rsid w:val="00E8799D"/>
    <w:rsid w:val="00E87B56"/>
    <w:rsid w:val="00E90631"/>
    <w:rsid w:val="00E910F9"/>
    <w:rsid w:val="00E915E7"/>
    <w:rsid w:val="00E928C6"/>
    <w:rsid w:val="00E9301C"/>
    <w:rsid w:val="00E932C6"/>
    <w:rsid w:val="00E93457"/>
    <w:rsid w:val="00E9358B"/>
    <w:rsid w:val="00E93B36"/>
    <w:rsid w:val="00E94BF5"/>
    <w:rsid w:val="00E955FE"/>
    <w:rsid w:val="00E95D68"/>
    <w:rsid w:val="00E95DE6"/>
    <w:rsid w:val="00E96942"/>
    <w:rsid w:val="00E97DC1"/>
    <w:rsid w:val="00EA0385"/>
    <w:rsid w:val="00EA0DBD"/>
    <w:rsid w:val="00EA136F"/>
    <w:rsid w:val="00EA2778"/>
    <w:rsid w:val="00EA31B6"/>
    <w:rsid w:val="00EA3342"/>
    <w:rsid w:val="00EA39D9"/>
    <w:rsid w:val="00EA3CB2"/>
    <w:rsid w:val="00EA3E66"/>
    <w:rsid w:val="00EA4024"/>
    <w:rsid w:val="00EA4639"/>
    <w:rsid w:val="00EA53DA"/>
    <w:rsid w:val="00EA5508"/>
    <w:rsid w:val="00EA60ED"/>
    <w:rsid w:val="00EA611B"/>
    <w:rsid w:val="00EA621B"/>
    <w:rsid w:val="00EA64BC"/>
    <w:rsid w:val="00EA6FCB"/>
    <w:rsid w:val="00EB013A"/>
    <w:rsid w:val="00EB279A"/>
    <w:rsid w:val="00EB4C30"/>
    <w:rsid w:val="00EB5858"/>
    <w:rsid w:val="00EB6690"/>
    <w:rsid w:val="00EB6C4F"/>
    <w:rsid w:val="00EB6E04"/>
    <w:rsid w:val="00EB7241"/>
    <w:rsid w:val="00EB7717"/>
    <w:rsid w:val="00EB7883"/>
    <w:rsid w:val="00EC09C0"/>
    <w:rsid w:val="00EC0BEE"/>
    <w:rsid w:val="00EC0C34"/>
    <w:rsid w:val="00EC1BB4"/>
    <w:rsid w:val="00EC229D"/>
    <w:rsid w:val="00EC2E67"/>
    <w:rsid w:val="00EC31B2"/>
    <w:rsid w:val="00EC360A"/>
    <w:rsid w:val="00EC4405"/>
    <w:rsid w:val="00EC5F4E"/>
    <w:rsid w:val="00EC6B57"/>
    <w:rsid w:val="00ED073B"/>
    <w:rsid w:val="00ED085C"/>
    <w:rsid w:val="00ED0BF6"/>
    <w:rsid w:val="00ED19BA"/>
    <w:rsid w:val="00ED1ED1"/>
    <w:rsid w:val="00ED265A"/>
    <w:rsid w:val="00ED26ED"/>
    <w:rsid w:val="00ED45DF"/>
    <w:rsid w:val="00ED519C"/>
    <w:rsid w:val="00ED529B"/>
    <w:rsid w:val="00ED5823"/>
    <w:rsid w:val="00ED58C8"/>
    <w:rsid w:val="00ED61C7"/>
    <w:rsid w:val="00ED7F38"/>
    <w:rsid w:val="00EE0352"/>
    <w:rsid w:val="00EE07A7"/>
    <w:rsid w:val="00EE1533"/>
    <w:rsid w:val="00EE17CD"/>
    <w:rsid w:val="00EE1C57"/>
    <w:rsid w:val="00EE2117"/>
    <w:rsid w:val="00EE2C31"/>
    <w:rsid w:val="00EE363A"/>
    <w:rsid w:val="00EE437C"/>
    <w:rsid w:val="00EE43DE"/>
    <w:rsid w:val="00EE49BF"/>
    <w:rsid w:val="00EE5E9D"/>
    <w:rsid w:val="00EE60DD"/>
    <w:rsid w:val="00EE6122"/>
    <w:rsid w:val="00EE61D8"/>
    <w:rsid w:val="00EE6FD9"/>
    <w:rsid w:val="00EE70CC"/>
    <w:rsid w:val="00EE745C"/>
    <w:rsid w:val="00EE78DF"/>
    <w:rsid w:val="00EF0246"/>
    <w:rsid w:val="00EF07C4"/>
    <w:rsid w:val="00EF0C1D"/>
    <w:rsid w:val="00EF1BE0"/>
    <w:rsid w:val="00EF25BB"/>
    <w:rsid w:val="00EF2F89"/>
    <w:rsid w:val="00EF3B85"/>
    <w:rsid w:val="00EF4A9D"/>
    <w:rsid w:val="00EF5336"/>
    <w:rsid w:val="00EF5C01"/>
    <w:rsid w:val="00EF5DB7"/>
    <w:rsid w:val="00EF603B"/>
    <w:rsid w:val="00EF71BC"/>
    <w:rsid w:val="00EF7230"/>
    <w:rsid w:val="00EF7BB3"/>
    <w:rsid w:val="00EF7D04"/>
    <w:rsid w:val="00F00171"/>
    <w:rsid w:val="00F002CC"/>
    <w:rsid w:val="00F00F8E"/>
    <w:rsid w:val="00F01230"/>
    <w:rsid w:val="00F01975"/>
    <w:rsid w:val="00F0429E"/>
    <w:rsid w:val="00F044D4"/>
    <w:rsid w:val="00F04510"/>
    <w:rsid w:val="00F0459A"/>
    <w:rsid w:val="00F05E7A"/>
    <w:rsid w:val="00F060E0"/>
    <w:rsid w:val="00F0640C"/>
    <w:rsid w:val="00F065F7"/>
    <w:rsid w:val="00F0693C"/>
    <w:rsid w:val="00F07BD9"/>
    <w:rsid w:val="00F10707"/>
    <w:rsid w:val="00F133FE"/>
    <w:rsid w:val="00F14723"/>
    <w:rsid w:val="00F160BF"/>
    <w:rsid w:val="00F16241"/>
    <w:rsid w:val="00F162C9"/>
    <w:rsid w:val="00F1630A"/>
    <w:rsid w:val="00F17925"/>
    <w:rsid w:val="00F17B66"/>
    <w:rsid w:val="00F22174"/>
    <w:rsid w:val="00F222C2"/>
    <w:rsid w:val="00F2231B"/>
    <w:rsid w:val="00F223A8"/>
    <w:rsid w:val="00F22DF8"/>
    <w:rsid w:val="00F2312C"/>
    <w:rsid w:val="00F231A3"/>
    <w:rsid w:val="00F23363"/>
    <w:rsid w:val="00F23A7C"/>
    <w:rsid w:val="00F24BAA"/>
    <w:rsid w:val="00F26A3D"/>
    <w:rsid w:val="00F26E08"/>
    <w:rsid w:val="00F272BC"/>
    <w:rsid w:val="00F27453"/>
    <w:rsid w:val="00F27484"/>
    <w:rsid w:val="00F27DFE"/>
    <w:rsid w:val="00F3280F"/>
    <w:rsid w:val="00F33185"/>
    <w:rsid w:val="00F33E72"/>
    <w:rsid w:val="00F359FD"/>
    <w:rsid w:val="00F35AF3"/>
    <w:rsid w:val="00F40C69"/>
    <w:rsid w:val="00F417EB"/>
    <w:rsid w:val="00F41840"/>
    <w:rsid w:val="00F419D7"/>
    <w:rsid w:val="00F41BB0"/>
    <w:rsid w:val="00F426C7"/>
    <w:rsid w:val="00F43B58"/>
    <w:rsid w:val="00F44997"/>
    <w:rsid w:val="00F458D7"/>
    <w:rsid w:val="00F45F95"/>
    <w:rsid w:val="00F46A0E"/>
    <w:rsid w:val="00F478F0"/>
    <w:rsid w:val="00F47A01"/>
    <w:rsid w:val="00F47DC4"/>
    <w:rsid w:val="00F50126"/>
    <w:rsid w:val="00F5028C"/>
    <w:rsid w:val="00F50425"/>
    <w:rsid w:val="00F504B0"/>
    <w:rsid w:val="00F50B90"/>
    <w:rsid w:val="00F50DBD"/>
    <w:rsid w:val="00F517EA"/>
    <w:rsid w:val="00F519D0"/>
    <w:rsid w:val="00F51A30"/>
    <w:rsid w:val="00F52809"/>
    <w:rsid w:val="00F52D67"/>
    <w:rsid w:val="00F52DAF"/>
    <w:rsid w:val="00F53CFE"/>
    <w:rsid w:val="00F54810"/>
    <w:rsid w:val="00F54F55"/>
    <w:rsid w:val="00F5570A"/>
    <w:rsid w:val="00F60D48"/>
    <w:rsid w:val="00F61055"/>
    <w:rsid w:val="00F62AD7"/>
    <w:rsid w:val="00F62F31"/>
    <w:rsid w:val="00F63363"/>
    <w:rsid w:val="00F63452"/>
    <w:rsid w:val="00F63D93"/>
    <w:rsid w:val="00F6450D"/>
    <w:rsid w:val="00F646A7"/>
    <w:rsid w:val="00F651BF"/>
    <w:rsid w:val="00F6524D"/>
    <w:rsid w:val="00F65563"/>
    <w:rsid w:val="00F65B7B"/>
    <w:rsid w:val="00F66654"/>
    <w:rsid w:val="00F668D6"/>
    <w:rsid w:val="00F6756A"/>
    <w:rsid w:val="00F67922"/>
    <w:rsid w:val="00F67A9E"/>
    <w:rsid w:val="00F70725"/>
    <w:rsid w:val="00F71187"/>
    <w:rsid w:val="00F72963"/>
    <w:rsid w:val="00F736E0"/>
    <w:rsid w:val="00F74FD4"/>
    <w:rsid w:val="00F75165"/>
    <w:rsid w:val="00F75FBB"/>
    <w:rsid w:val="00F766DD"/>
    <w:rsid w:val="00F7754B"/>
    <w:rsid w:val="00F776B6"/>
    <w:rsid w:val="00F8046E"/>
    <w:rsid w:val="00F8097C"/>
    <w:rsid w:val="00F81430"/>
    <w:rsid w:val="00F81A1F"/>
    <w:rsid w:val="00F823C2"/>
    <w:rsid w:val="00F8403E"/>
    <w:rsid w:val="00F85B3C"/>
    <w:rsid w:val="00F86350"/>
    <w:rsid w:val="00F86BC1"/>
    <w:rsid w:val="00F870A4"/>
    <w:rsid w:val="00F91C78"/>
    <w:rsid w:val="00F945E5"/>
    <w:rsid w:val="00F94A8C"/>
    <w:rsid w:val="00F94BA2"/>
    <w:rsid w:val="00F95EDF"/>
    <w:rsid w:val="00F9663B"/>
    <w:rsid w:val="00F973A8"/>
    <w:rsid w:val="00F97470"/>
    <w:rsid w:val="00FA06D1"/>
    <w:rsid w:val="00FA095B"/>
    <w:rsid w:val="00FA1C9F"/>
    <w:rsid w:val="00FA279C"/>
    <w:rsid w:val="00FA35DC"/>
    <w:rsid w:val="00FA407C"/>
    <w:rsid w:val="00FA4E9C"/>
    <w:rsid w:val="00FA5A86"/>
    <w:rsid w:val="00FA5CA6"/>
    <w:rsid w:val="00FA69FC"/>
    <w:rsid w:val="00FA6FC4"/>
    <w:rsid w:val="00FB031E"/>
    <w:rsid w:val="00FB05B6"/>
    <w:rsid w:val="00FB084D"/>
    <w:rsid w:val="00FB0C06"/>
    <w:rsid w:val="00FB109C"/>
    <w:rsid w:val="00FB1A92"/>
    <w:rsid w:val="00FB1B97"/>
    <w:rsid w:val="00FB20B6"/>
    <w:rsid w:val="00FB23E1"/>
    <w:rsid w:val="00FB253E"/>
    <w:rsid w:val="00FB4EDE"/>
    <w:rsid w:val="00FB4F45"/>
    <w:rsid w:val="00FB69B3"/>
    <w:rsid w:val="00FB73B3"/>
    <w:rsid w:val="00FC0974"/>
    <w:rsid w:val="00FC16A7"/>
    <w:rsid w:val="00FC1768"/>
    <w:rsid w:val="00FC2F6F"/>
    <w:rsid w:val="00FC352E"/>
    <w:rsid w:val="00FC3664"/>
    <w:rsid w:val="00FC46E5"/>
    <w:rsid w:val="00FC5216"/>
    <w:rsid w:val="00FC5225"/>
    <w:rsid w:val="00FC5E4A"/>
    <w:rsid w:val="00FC63DF"/>
    <w:rsid w:val="00FC7ED6"/>
    <w:rsid w:val="00FD0AFB"/>
    <w:rsid w:val="00FD117E"/>
    <w:rsid w:val="00FD1AA6"/>
    <w:rsid w:val="00FD1E75"/>
    <w:rsid w:val="00FD27C6"/>
    <w:rsid w:val="00FD373E"/>
    <w:rsid w:val="00FD59B6"/>
    <w:rsid w:val="00FD66A3"/>
    <w:rsid w:val="00FD676B"/>
    <w:rsid w:val="00FD6DAE"/>
    <w:rsid w:val="00FD71AC"/>
    <w:rsid w:val="00FD7357"/>
    <w:rsid w:val="00FD79FF"/>
    <w:rsid w:val="00FD7B16"/>
    <w:rsid w:val="00FE09A9"/>
    <w:rsid w:val="00FE0D4C"/>
    <w:rsid w:val="00FE0F42"/>
    <w:rsid w:val="00FE12E8"/>
    <w:rsid w:val="00FE145D"/>
    <w:rsid w:val="00FE231F"/>
    <w:rsid w:val="00FE26DD"/>
    <w:rsid w:val="00FE3814"/>
    <w:rsid w:val="00FE65D8"/>
    <w:rsid w:val="00FE7501"/>
    <w:rsid w:val="00FE7BE9"/>
    <w:rsid w:val="00FE7DB6"/>
    <w:rsid w:val="00FF14F2"/>
    <w:rsid w:val="00FF1C19"/>
    <w:rsid w:val="00FF4083"/>
    <w:rsid w:val="00FF4342"/>
    <w:rsid w:val="00FF49C3"/>
    <w:rsid w:val="00FF5D7E"/>
    <w:rsid w:val="00FF62D2"/>
    <w:rsid w:val="00FF7865"/>
    <w:rsid w:val="00FF7917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05C60"/>
  <w15:chartTrackingRefBased/>
  <w15:docId w15:val="{8C5BEB3A-93E8-ED47-8C8A-F7ED5B2D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IBT Standard"/>
    <w:qFormat/>
    <w:rsid w:val="004418AE"/>
    <w:pPr>
      <w:autoSpaceDE w:val="0"/>
      <w:autoSpaceDN w:val="0"/>
      <w:adjustRightInd w:val="0"/>
      <w:spacing w:line="288" w:lineRule="auto"/>
      <w:textAlignment w:val="center"/>
    </w:pPr>
    <w:rPr>
      <w:rFonts w:ascii="Calibri Light" w:hAnsi="Calibri Light" w:cs="Calibri Light"/>
      <w:color w:val="00000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4E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99BDB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4E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99BDB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4E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99BDB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2D7B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2D7B"/>
  </w:style>
  <w:style w:type="paragraph" w:styleId="Pidipagina">
    <w:name w:val="footer"/>
    <w:basedOn w:val="Normale"/>
    <w:link w:val="PidipaginaCarattere"/>
    <w:uiPriority w:val="99"/>
    <w:unhideWhenUsed/>
    <w:rsid w:val="002C2D7B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2D7B"/>
  </w:style>
  <w:style w:type="paragraph" w:customStyle="1" w:styleId="ABSENDER">
    <w:name w:val="ABSENDER"/>
    <w:qFormat/>
    <w:rsid w:val="002C2D7B"/>
    <w:pPr>
      <w:tabs>
        <w:tab w:val="right" w:leader="dot" w:pos="5386"/>
      </w:tabs>
      <w:autoSpaceDE w:val="0"/>
      <w:autoSpaceDN w:val="0"/>
      <w:adjustRightInd w:val="0"/>
      <w:spacing w:line="215" w:lineRule="atLeast"/>
      <w:textAlignment w:val="center"/>
    </w:pPr>
    <w:rPr>
      <w:rFonts w:ascii="Calibri Light" w:hAnsi="Calibri Light" w:cs="Calibri Light"/>
      <w:color w:val="000000"/>
      <w:sz w:val="12"/>
      <w:szCs w:val="12"/>
    </w:rPr>
  </w:style>
  <w:style w:type="character" w:styleId="Numeropagina">
    <w:name w:val="page number"/>
    <w:basedOn w:val="Carpredefinitoparagrafo"/>
    <w:uiPriority w:val="99"/>
    <w:semiHidden/>
    <w:unhideWhenUsed/>
    <w:rsid w:val="007073FB"/>
  </w:style>
  <w:style w:type="paragraph" w:customStyle="1" w:styleId="TEXT">
    <w:name w:val="TEXT"/>
    <w:qFormat/>
    <w:rsid w:val="00B90F7F"/>
    <w:pPr>
      <w:autoSpaceDE w:val="0"/>
      <w:autoSpaceDN w:val="0"/>
      <w:adjustRightInd w:val="0"/>
      <w:spacing w:line="288" w:lineRule="auto"/>
      <w:textAlignment w:val="center"/>
    </w:pPr>
    <w:rPr>
      <w:rFonts w:ascii="Calibri Light" w:hAnsi="Calibri Light" w:cs="Calibri Light"/>
      <w:color w:val="000000"/>
      <w:sz w:val="20"/>
      <w:szCs w:val="20"/>
    </w:rPr>
  </w:style>
  <w:style w:type="paragraph" w:customStyle="1" w:styleId="SEITENZAHL">
    <w:name w:val="SEITENZAHL"/>
    <w:next w:val="Normale"/>
    <w:qFormat/>
    <w:rsid w:val="00E4513F"/>
    <w:pPr>
      <w:framePr w:wrap="none" w:vAnchor="text" w:hAnchor="margin" w:xAlign="right" w:y="1"/>
      <w:jc w:val="right"/>
    </w:pPr>
    <w:rPr>
      <w:rFonts w:ascii="Calibri Light" w:hAnsi="Calibri Light" w:cs="Calibri Light"/>
      <w:b/>
      <w:color w:val="000000"/>
      <w:sz w:val="20"/>
      <w:szCs w:val="20"/>
    </w:rPr>
  </w:style>
  <w:style w:type="paragraph" w:customStyle="1" w:styleId="IBTFuzeile">
    <w:name w:val="IBT Fußzeile"/>
    <w:qFormat/>
    <w:rsid w:val="0077342E"/>
    <w:pPr>
      <w:tabs>
        <w:tab w:val="right" w:leader="dot" w:pos="5386"/>
      </w:tabs>
      <w:spacing w:line="260" w:lineRule="exact"/>
    </w:pPr>
    <w:rPr>
      <w:rFonts w:asciiTheme="majorHAnsi" w:hAnsiTheme="majorHAnsi" w:cs="Source Sans Pro"/>
      <w:color w:val="000000"/>
      <w:spacing w:val="1"/>
      <w:sz w:val="13"/>
      <w:szCs w:val="1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94EE4"/>
    <w:rPr>
      <w:rFonts w:asciiTheme="majorHAnsi" w:eastAsiaTheme="majorEastAsia" w:hAnsiTheme="majorHAnsi" w:cstheme="majorBidi"/>
      <w:color w:val="299BDB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4EE4"/>
    <w:rPr>
      <w:rFonts w:asciiTheme="majorHAnsi" w:eastAsiaTheme="majorEastAsia" w:hAnsiTheme="majorHAnsi" w:cstheme="majorBidi"/>
      <w:color w:val="299BDB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4EE4"/>
    <w:rPr>
      <w:rFonts w:asciiTheme="majorHAnsi" w:eastAsiaTheme="majorEastAsia" w:hAnsiTheme="majorHAnsi" w:cstheme="majorBidi"/>
      <w:color w:val="299BDB"/>
    </w:rPr>
  </w:style>
  <w:style w:type="character" w:styleId="Enfasiintensa">
    <w:name w:val="Intense Emphasis"/>
    <w:basedOn w:val="Carpredefinitoparagrafo"/>
    <w:uiPriority w:val="21"/>
    <w:qFormat/>
    <w:rsid w:val="00794EE4"/>
    <w:rPr>
      <w:i/>
      <w:iCs/>
      <w:color w:val="299BDB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4EE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99BDB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4EE4"/>
    <w:rPr>
      <w:rFonts w:ascii="Calibri Light" w:hAnsi="Calibri Light" w:cs="Calibri Light"/>
      <w:i/>
      <w:iCs/>
      <w:color w:val="299BDB"/>
      <w:sz w:val="22"/>
      <w:szCs w:val="22"/>
    </w:rPr>
  </w:style>
  <w:style w:type="paragraph" w:customStyle="1" w:styleId="IBTStandardFett">
    <w:name w:val="IBT Standard Fett"/>
    <w:basedOn w:val="TEXT"/>
    <w:qFormat/>
    <w:rsid w:val="00260014"/>
    <w:rPr>
      <w:b/>
      <w:bCs/>
      <w:sz w:val="22"/>
      <w:szCs w:val="22"/>
    </w:rPr>
  </w:style>
  <w:style w:type="paragraph" w:customStyle="1" w:styleId="Pressemitteilung">
    <w:name w:val="Pressemitteilung"/>
    <w:qFormat/>
    <w:rsid w:val="0009025A"/>
    <w:pPr>
      <w:autoSpaceDE w:val="0"/>
      <w:autoSpaceDN w:val="0"/>
      <w:adjustRightInd w:val="0"/>
      <w:spacing w:line="288" w:lineRule="auto"/>
      <w:textAlignment w:val="center"/>
    </w:pPr>
    <w:rPr>
      <w:rFonts w:ascii="Calibri" w:hAnsi="Calibri" w:cs="Calibri"/>
      <w:caps/>
      <w:color w:val="000000"/>
      <w:spacing w:val="24"/>
    </w:rPr>
  </w:style>
  <w:style w:type="paragraph" w:customStyle="1" w:styleId="Subhead">
    <w:name w:val="Subhead"/>
    <w:qFormat/>
    <w:rsid w:val="0009025A"/>
    <w:pPr>
      <w:autoSpaceDE w:val="0"/>
      <w:autoSpaceDN w:val="0"/>
      <w:adjustRightInd w:val="0"/>
      <w:spacing w:line="288" w:lineRule="auto"/>
      <w:textAlignment w:val="center"/>
    </w:pPr>
    <w:rPr>
      <w:rFonts w:ascii="Calibri" w:hAnsi="Calibri" w:cs="Calibri"/>
      <w:b/>
      <w:bCs/>
      <w:color w:val="000000"/>
      <w:sz w:val="21"/>
      <w:szCs w:val="21"/>
    </w:rPr>
  </w:style>
  <w:style w:type="paragraph" w:customStyle="1" w:styleId="Headline">
    <w:name w:val="Headline"/>
    <w:qFormat/>
    <w:rsid w:val="0009025A"/>
    <w:pPr>
      <w:autoSpaceDE w:val="0"/>
      <w:autoSpaceDN w:val="0"/>
      <w:adjustRightInd w:val="0"/>
      <w:spacing w:line="288" w:lineRule="auto"/>
      <w:textAlignment w:val="center"/>
    </w:pPr>
    <w:rPr>
      <w:rFonts w:ascii="Calibri" w:hAnsi="Calibri" w:cs="Calibri"/>
      <w:color w:val="000000"/>
      <w:sz w:val="40"/>
      <w:szCs w:val="40"/>
    </w:rPr>
  </w:style>
  <w:style w:type="paragraph" w:customStyle="1" w:styleId="Pressetext">
    <w:name w:val="Pressetext"/>
    <w:qFormat/>
    <w:rsid w:val="0009025A"/>
    <w:pPr>
      <w:autoSpaceDE w:val="0"/>
      <w:autoSpaceDN w:val="0"/>
      <w:adjustRightInd w:val="0"/>
      <w:spacing w:line="288" w:lineRule="auto"/>
      <w:textAlignment w:val="center"/>
    </w:pPr>
    <w:rPr>
      <w:rFonts w:ascii="Calibri" w:hAnsi="Calibri" w:cs="Calibri"/>
      <w:color w:val="000000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27484"/>
    <w:pPr>
      <w:autoSpaceDE/>
      <w:autoSpaceDN/>
      <w:adjustRightInd/>
      <w:spacing w:line="240" w:lineRule="auto"/>
      <w:textAlignment w:val="auto"/>
    </w:pPr>
    <w:rPr>
      <w:rFonts w:asciiTheme="minorHAnsi" w:eastAsiaTheme="minorEastAsia" w:hAnsiTheme="minorHAnsi" w:cstheme="minorBidi"/>
      <w:color w:val="auto"/>
      <w:sz w:val="20"/>
      <w:szCs w:val="20"/>
      <w:lang w:eastAsia="de-D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27484"/>
    <w:rPr>
      <w:rFonts w:eastAsiaTheme="minorEastAsia"/>
      <w:sz w:val="20"/>
      <w:szCs w:val="20"/>
      <w:lang w:eastAsia="de-DE"/>
    </w:rPr>
  </w:style>
  <w:style w:type="paragraph" w:styleId="Paragrafoelenco">
    <w:name w:val="List Paragraph"/>
    <w:basedOn w:val="Normale"/>
    <w:uiPriority w:val="34"/>
    <w:qFormat/>
    <w:rsid w:val="00F27484"/>
    <w:pPr>
      <w:autoSpaceDE/>
      <w:autoSpaceDN/>
      <w:adjustRightInd/>
      <w:spacing w:line="300" w:lineRule="auto"/>
      <w:ind w:left="720"/>
      <w:contextualSpacing/>
      <w:textAlignment w:val="auto"/>
    </w:pPr>
    <w:rPr>
      <w:rFonts w:asciiTheme="minorHAnsi" w:eastAsiaTheme="minorEastAsia" w:hAnsiTheme="minorHAnsi" w:cstheme="minorBidi"/>
      <w:color w:val="auto"/>
      <w:lang w:eastAsia="de-DE"/>
    </w:rPr>
  </w:style>
  <w:style w:type="character" w:styleId="Collegamentoipertestuale">
    <w:name w:val="Hyperlink"/>
    <w:uiPriority w:val="99"/>
    <w:unhideWhenUsed/>
    <w:rsid w:val="00F27484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F27484"/>
    <w:rPr>
      <w:sz w:val="16"/>
      <w:szCs w:val="16"/>
    </w:rPr>
  </w:style>
  <w:style w:type="paragraph" w:customStyle="1" w:styleId="Default">
    <w:name w:val="Default"/>
    <w:rsid w:val="00F27484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lang w:val="it-IT" w:eastAsia="de-DE"/>
    </w:rPr>
  </w:style>
  <w:style w:type="character" w:customStyle="1" w:styleId="tlid-translation">
    <w:name w:val="tlid-translation"/>
    <w:basedOn w:val="Carpredefinitoparagrafo"/>
    <w:rsid w:val="00F2748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74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7484"/>
    <w:rPr>
      <w:rFonts w:ascii="Segoe UI" w:hAnsi="Segoe UI" w:cs="Segoe UI"/>
      <w:color w:val="000000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60B1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63AEE"/>
    <w:rPr>
      <w:color w:val="954F72" w:themeColor="followed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401D9"/>
    <w:pPr>
      <w:autoSpaceDE w:val="0"/>
      <w:autoSpaceDN w:val="0"/>
      <w:adjustRightInd w:val="0"/>
      <w:textAlignment w:val="center"/>
    </w:pPr>
    <w:rPr>
      <w:rFonts w:ascii="Calibri Light" w:eastAsiaTheme="minorHAnsi" w:hAnsi="Calibri Light" w:cs="Calibri Light"/>
      <w:b/>
      <w:bCs/>
      <w:color w:val="000000"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401D9"/>
    <w:rPr>
      <w:rFonts w:ascii="Calibri Light" w:eastAsiaTheme="minorEastAsia" w:hAnsi="Calibri Light" w:cs="Calibri Light"/>
      <w:b/>
      <w:bCs/>
      <w:color w:val="000000"/>
      <w:sz w:val="20"/>
      <w:szCs w:val="20"/>
      <w:lang w:eastAsia="de-D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51DF1"/>
    <w:rPr>
      <w:color w:val="605E5C"/>
      <w:shd w:val="clear" w:color="auto" w:fill="E1DFDD"/>
    </w:rPr>
  </w:style>
  <w:style w:type="paragraph" w:customStyle="1" w:styleId="EinfAbs">
    <w:name w:val="[Einf. Abs.]"/>
    <w:basedOn w:val="Normale"/>
    <w:uiPriority w:val="99"/>
    <w:rsid w:val="00B662F7"/>
    <w:pPr>
      <w:widowControl w:val="0"/>
    </w:pPr>
    <w:rPr>
      <w:rFonts w:ascii="MinionPro-Regular" w:eastAsiaTheme="minorEastAsia" w:hAnsi="MinionPro-Regular" w:cs="MinionPro-Regular"/>
      <w:sz w:val="24"/>
      <w:szCs w:val="24"/>
      <w:lang w:eastAsia="de-D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2E2513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7D53E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17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A23424"/>
    <w:rPr>
      <w:b/>
      <w:bCs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1F2C90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875862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AD7F62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6121F"/>
    <w:rPr>
      <w:rFonts w:ascii="Calibri Light" w:hAnsi="Calibri Light" w:cs="Calibri Light"/>
      <w:color w:val="000000"/>
      <w:sz w:val="22"/>
      <w:szCs w:val="22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1B4B39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BA36E5"/>
    <w:rPr>
      <w:color w:val="605E5C"/>
      <w:shd w:val="clear" w:color="auto" w:fill="E1DFDD"/>
    </w:rPr>
  </w:style>
  <w:style w:type="character" w:customStyle="1" w:styleId="cf01">
    <w:name w:val="cf01"/>
    <w:basedOn w:val="Carpredefinitoparagrafo"/>
    <w:rsid w:val="00002357"/>
    <w:rPr>
      <w:rFonts w:ascii="Segoe UI" w:hAnsi="Segoe UI" w:cs="Segoe UI" w:hint="default"/>
      <w:sz w:val="18"/>
      <w:szCs w:val="18"/>
    </w:rPr>
  </w:style>
  <w:style w:type="character" w:customStyle="1" w:styleId="Menzionenonrisolta10">
    <w:name w:val="Menzione non risolta10"/>
    <w:basedOn w:val="Carpredefinitoparagrafo"/>
    <w:uiPriority w:val="99"/>
    <w:semiHidden/>
    <w:unhideWhenUsed/>
    <w:rsid w:val="00EE70CC"/>
    <w:rPr>
      <w:color w:val="605E5C"/>
      <w:shd w:val="clear" w:color="auto" w:fill="E1DFDD"/>
    </w:rPr>
  </w:style>
  <w:style w:type="character" w:customStyle="1" w:styleId="Menzionenonrisolta11">
    <w:name w:val="Menzione non risolta11"/>
    <w:basedOn w:val="Carpredefinitoparagrafo"/>
    <w:uiPriority w:val="99"/>
    <w:semiHidden/>
    <w:unhideWhenUsed/>
    <w:rsid w:val="00D37ABF"/>
    <w:rPr>
      <w:color w:val="605E5C"/>
      <w:shd w:val="clear" w:color="auto" w:fill="E1DFDD"/>
    </w:rPr>
  </w:style>
  <w:style w:type="character" w:customStyle="1" w:styleId="Menzionenonrisolta12">
    <w:name w:val="Menzione non risolta12"/>
    <w:basedOn w:val="Carpredefinitoparagrafo"/>
    <w:uiPriority w:val="99"/>
    <w:semiHidden/>
    <w:unhideWhenUsed/>
    <w:rsid w:val="00E46EEC"/>
    <w:rPr>
      <w:color w:val="605E5C"/>
      <w:shd w:val="clear" w:color="auto" w:fill="E1DFDD"/>
    </w:rPr>
  </w:style>
  <w:style w:type="paragraph" w:customStyle="1" w:styleId="pf0">
    <w:name w:val="pf0"/>
    <w:basedOn w:val="Normale"/>
    <w:rsid w:val="00E46EEC"/>
    <w:pPr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f11">
    <w:name w:val="cf11"/>
    <w:basedOn w:val="Carpredefinitoparagrafo"/>
    <w:rsid w:val="00E46EEC"/>
    <w:rPr>
      <w:rFonts w:ascii="Segoe UI" w:hAnsi="Segoe UI" w:cs="Segoe UI" w:hint="default"/>
      <w:sz w:val="18"/>
      <w:szCs w:val="18"/>
    </w:rPr>
  </w:style>
  <w:style w:type="character" w:customStyle="1" w:styleId="Menzionenonrisolta13">
    <w:name w:val="Menzione non risolta13"/>
    <w:basedOn w:val="Carpredefinitoparagrafo"/>
    <w:uiPriority w:val="99"/>
    <w:semiHidden/>
    <w:unhideWhenUsed/>
    <w:rsid w:val="004B6968"/>
    <w:rPr>
      <w:color w:val="605E5C"/>
      <w:shd w:val="clear" w:color="auto" w:fill="E1DFDD"/>
    </w:rPr>
  </w:style>
  <w:style w:type="character" w:customStyle="1" w:styleId="Menzionenonrisolta14">
    <w:name w:val="Menzione non risolta14"/>
    <w:basedOn w:val="Carpredefinitoparagrafo"/>
    <w:uiPriority w:val="99"/>
    <w:semiHidden/>
    <w:unhideWhenUsed/>
    <w:rsid w:val="00E7217D"/>
    <w:rPr>
      <w:color w:val="605E5C"/>
      <w:shd w:val="clear" w:color="auto" w:fill="E1DFDD"/>
    </w:rPr>
  </w:style>
  <w:style w:type="character" w:customStyle="1" w:styleId="Menzionenonrisolta15">
    <w:name w:val="Menzione non risolta15"/>
    <w:basedOn w:val="Carpredefinitoparagrafo"/>
    <w:uiPriority w:val="99"/>
    <w:semiHidden/>
    <w:unhideWhenUsed/>
    <w:rsid w:val="007C5608"/>
    <w:rPr>
      <w:color w:val="605E5C"/>
      <w:shd w:val="clear" w:color="auto" w:fill="E1DFDD"/>
    </w:rPr>
  </w:style>
  <w:style w:type="character" w:customStyle="1" w:styleId="Menzionenonrisolta16">
    <w:name w:val="Menzione non risolta16"/>
    <w:basedOn w:val="Carpredefinitoparagrafo"/>
    <w:uiPriority w:val="99"/>
    <w:semiHidden/>
    <w:unhideWhenUsed/>
    <w:rsid w:val="004D2B21"/>
    <w:rPr>
      <w:color w:val="605E5C"/>
      <w:shd w:val="clear" w:color="auto" w:fill="E1DFDD"/>
    </w:rPr>
  </w:style>
  <w:style w:type="character" w:customStyle="1" w:styleId="Menzionenonrisolta17">
    <w:name w:val="Menzione non risolta17"/>
    <w:basedOn w:val="Carpredefinitoparagrafo"/>
    <w:uiPriority w:val="99"/>
    <w:semiHidden/>
    <w:unhideWhenUsed/>
    <w:rsid w:val="00C401C9"/>
    <w:rPr>
      <w:color w:val="605E5C"/>
      <w:shd w:val="clear" w:color="auto" w:fill="E1DFDD"/>
    </w:rPr>
  </w:style>
  <w:style w:type="character" w:customStyle="1" w:styleId="Menzionenonrisolta18">
    <w:name w:val="Menzione non risolta18"/>
    <w:basedOn w:val="Carpredefinitoparagrafo"/>
    <w:uiPriority w:val="99"/>
    <w:semiHidden/>
    <w:unhideWhenUsed/>
    <w:rsid w:val="009D6E2C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7078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70783"/>
    <w:rPr>
      <w:rFonts w:ascii="Consolas" w:hAnsi="Consolas" w:cs="Calibri Light"/>
      <w:color w:val="000000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0D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fkellerei.at/en/startseite.html" TargetMode="External"/><Relationship Id="rId18" Type="http://schemas.openxmlformats.org/officeDocument/2006/relationships/hyperlink" Target="https://www.bodensee.eu/en/what-to-do/lake-constance-highlights/top-events/lake-constance-fish-weeks-_event503" TargetMode="External"/><Relationship Id="rId26" Type="http://schemas.openxmlformats.org/officeDocument/2006/relationships/hyperlink" Target="http://www.svizzera.it/intreno" TargetMode="External"/><Relationship Id="rId21" Type="http://schemas.openxmlformats.org/officeDocument/2006/relationships/hyperlink" Target="https://shop.bodensee.eu/en/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salem.de/en/" TargetMode="External"/><Relationship Id="rId17" Type="http://schemas.openxmlformats.org/officeDocument/2006/relationships/hyperlink" Target="https://www.lindau.de/en/experience-lindau/events/culinary-autumn-lake-constance/" TargetMode="External"/><Relationship Id="rId25" Type="http://schemas.openxmlformats.org/officeDocument/2006/relationships/hyperlink" Target="http://&#160;www.svizzera.it/intreno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jpg"/><Relationship Id="rId20" Type="http://schemas.openxmlformats.org/officeDocument/2006/relationships/hyperlink" Target="https://www.bodensee.eu/en/bcp" TargetMode="External"/><Relationship Id="rId29" Type="http://schemas.openxmlformats.org/officeDocument/2006/relationships/hyperlink" Target="http://www.bodensee.eu/de/pressebereich/pressebilde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://www.trenitalia.com/" TargetMode="External"/><Relationship Id="rId32" Type="http://schemas.openxmlformats.org/officeDocument/2006/relationships/header" Target="head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schuetzengarten.ch/de/biererlebnis/bierflaschenmuseum" TargetMode="External"/><Relationship Id="rId23" Type="http://schemas.openxmlformats.org/officeDocument/2006/relationships/hyperlink" Target="http://www.trenitalia.com/" TargetMode="External"/><Relationship Id="rId28" Type="http://schemas.openxmlformats.org/officeDocument/2006/relationships/hyperlink" Target="http://www.lagodicostanza.eu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staatsweingut-meersburg.de/" TargetMode="External"/><Relationship Id="rId19" Type="http://schemas.openxmlformats.org/officeDocument/2006/relationships/hyperlink" Target="https://www.dropbox.com/scl/fo/a66fcgymyj5qsyh0447t5/ANsILWMBqHnJU8CjNNBw258?rlkey=odku4fo6pu1ehvidtsk1t37pk&amp;e=1&amp;st=m0pgw4yn&amp;dl=0" TargetMode="External"/><Relationship Id="rId31" Type="http://schemas.openxmlformats.org/officeDocument/2006/relationships/hyperlink" Target="mailto:c.bartoli@abc-prc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odenseewest.eu/en/experience/boats-ferries/boundless-fall-hopping" TargetMode="External"/><Relationship Id="rId14" Type="http://schemas.openxmlformats.org/officeDocument/2006/relationships/hyperlink" Target="https://www.mohrenbrauerei.at/biererlebniswelt/" TargetMode="External"/><Relationship Id="rId22" Type="http://schemas.openxmlformats.org/officeDocument/2006/relationships/hyperlink" Target="http://www.lagodicostanza.eu" TargetMode="External"/><Relationship Id="rId27" Type="http://schemas.openxmlformats.org/officeDocument/2006/relationships/image" Target="media/image4.jpeg"/><Relationship Id="rId30" Type="http://schemas.openxmlformats.org/officeDocument/2006/relationships/hyperlink" Target="http://www.abc-prc.com" TargetMode="External"/><Relationship Id="rId35" Type="http://schemas.openxmlformats.org/officeDocument/2006/relationships/footer" Target="footer2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8226D-D7F2-4916-99C3-8192E3F0D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1705</Words>
  <Characters>9721</Characters>
  <Application>Microsoft Office Word</Application>
  <DocSecurity>0</DocSecurity>
  <Lines>81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Achim Günter</dc:creator>
  <cp:keywords/>
  <dc:description/>
  <cp:lastModifiedBy>Chiara Bartoli</cp:lastModifiedBy>
  <cp:revision>20</cp:revision>
  <cp:lastPrinted>2024-10-07T08:28:00Z</cp:lastPrinted>
  <dcterms:created xsi:type="dcterms:W3CDTF">2026-08-12T09:09:00Z</dcterms:created>
  <dcterms:modified xsi:type="dcterms:W3CDTF">2026-09-03T07:22:00Z</dcterms:modified>
</cp:coreProperties>
</file>